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E5" w:rsidRPr="004F71E5" w:rsidRDefault="004F71E5" w:rsidP="004F71E5">
      <w:pPr>
        <w:rPr>
          <w:b/>
        </w:rPr>
      </w:pPr>
      <w:r w:rsidRPr="004F71E5">
        <w:rPr>
          <w:b/>
        </w:rPr>
        <w:t xml:space="preserve">Creating the </w:t>
      </w:r>
      <w:r w:rsidRPr="004F71E5">
        <w:rPr>
          <w:rFonts w:hint="eastAsia"/>
          <w:b/>
        </w:rPr>
        <w:t>I</w:t>
      </w:r>
      <w:r w:rsidRPr="004F71E5">
        <w:rPr>
          <w:b/>
        </w:rPr>
        <w:t xml:space="preserve">mport </w:t>
      </w:r>
      <w:r w:rsidRPr="004F71E5">
        <w:rPr>
          <w:rFonts w:hint="eastAsia"/>
          <w:b/>
        </w:rPr>
        <w:t>E</w:t>
      </w:r>
      <w:r w:rsidRPr="004F71E5">
        <w:rPr>
          <w:b/>
        </w:rPr>
        <w:t>nvironment</w:t>
      </w:r>
    </w:p>
    <w:p w:rsidR="004F71E5" w:rsidRDefault="004F71E5" w:rsidP="004F71E5"/>
    <w:p w:rsidR="004F71E5" w:rsidRPr="004F71E5" w:rsidRDefault="004F71E5" w:rsidP="004F71E5">
      <w:pPr>
        <w:rPr>
          <w:i/>
        </w:rPr>
      </w:pPr>
      <w:r w:rsidRPr="004F71E5">
        <w:rPr>
          <w:rFonts w:hint="eastAsia"/>
          <w:i/>
        </w:rPr>
        <w:t>1. Create the import database on the server</w:t>
      </w:r>
    </w:p>
    <w:p w:rsidR="004F71E5" w:rsidRDefault="004F71E5" w:rsidP="004F71E5">
      <w:r>
        <w:t xml:space="preserve">In order to create a DB for practical purposes with no unneeded data (doesn't matter if the data is already in the </w:t>
      </w:r>
      <w:proofErr w:type="spellStart"/>
      <w:r>
        <w:t>TestDB</w:t>
      </w:r>
      <w:proofErr w:type="spellEnd"/>
      <w:r>
        <w:rPr>
          <w:rFonts w:hint="eastAsia"/>
        </w:rPr>
        <w:t xml:space="preserve"> or not</w:t>
      </w:r>
      <w:r>
        <w:t>), create an empty DB</w:t>
      </w:r>
    </w:p>
    <w:p w:rsidR="004F71E5" w:rsidRDefault="004F71E5" w:rsidP="004F71E5"/>
    <w:p w:rsidR="004F71E5" w:rsidRDefault="004F71E5" w:rsidP="004F71E5">
      <w:r>
        <w:t>Fields for creating the new DB</w:t>
      </w:r>
    </w:p>
    <w:p w:rsidR="004F71E5" w:rsidRDefault="004F71E5" w:rsidP="004F71E5">
      <w:r>
        <w:rPr>
          <w:rFonts w:hint="eastAsia"/>
        </w:rPr>
        <w:t>・</w:t>
      </w:r>
      <w:r>
        <w:rPr>
          <w:rFonts w:hint="eastAsia"/>
        </w:rPr>
        <w:t xml:space="preserve">DB Name : </w:t>
      </w:r>
      <w:proofErr w:type="spellStart"/>
      <w:r>
        <w:rPr>
          <w:rFonts w:hint="eastAsia"/>
        </w:rPr>
        <w:t>xxx_import</w:t>
      </w:r>
      <w:proofErr w:type="spellEnd"/>
      <w:r>
        <w:rPr>
          <w:rFonts w:hint="eastAsia"/>
        </w:rPr>
        <w:t xml:space="preserve"> where xxx is the name of the school (ex: </w:t>
      </w:r>
      <w:proofErr w:type="spellStart"/>
      <w:r>
        <w:rPr>
          <w:rFonts w:hint="eastAsia"/>
        </w:rPr>
        <w:t>swu_import</w:t>
      </w:r>
      <w:proofErr w:type="spellEnd"/>
      <w:r>
        <w:rPr>
          <w:rFonts w:hint="eastAsia"/>
        </w:rPr>
        <w:t>)</w:t>
      </w:r>
    </w:p>
    <w:p w:rsidR="004F71E5" w:rsidRDefault="004F71E5" w:rsidP="004F71E5">
      <w:r>
        <w:rPr>
          <w:rFonts w:hint="eastAsia"/>
        </w:rPr>
        <w:t>・</w:t>
      </w:r>
      <w:r>
        <w:rPr>
          <w:rFonts w:hint="eastAsia"/>
        </w:rPr>
        <w:t>Character Set : utf8_general_ci</w:t>
      </w:r>
      <w:r>
        <w:rPr>
          <w:rFonts w:hint="eastAsia"/>
        </w:rPr>
        <w:tab/>
      </w:r>
    </w:p>
    <w:p w:rsidR="004F71E5" w:rsidRDefault="004F71E5" w:rsidP="004F71E5">
      <w:r>
        <w:rPr>
          <w:rFonts w:hint="eastAsia"/>
        </w:rPr>
        <w:t>・</w:t>
      </w:r>
      <w:r>
        <w:rPr>
          <w:rFonts w:hint="eastAsia"/>
        </w:rPr>
        <w:t>MySQL Collation : utf8_general_ci</w:t>
      </w:r>
      <w:r>
        <w:rPr>
          <w:rFonts w:hint="eastAsia"/>
        </w:rPr>
        <w:tab/>
      </w:r>
    </w:p>
    <w:p w:rsidR="004F71E5" w:rsidRDefault="004F71E5" w:rsidP="004F71E5"/>
    <w:p w:rsidR="0029135C" w:rsidRDefault="0029135C" w:rsidP="004F71E5"/>
    <w:p w:rsidR="004F71E5" w:rsidRPr="004F71E5" w:rsidRDefault="004F71E5" w:rsidP="004F71E5">
      <w:pPr>
        <w:rPr>
          <w:i/>
        </w:rPr>
      </w:pPr>
      <w:r w:rsidRPr="004F71E5">
        <w:rPr>
          <w:rFonts w:hint="eastAsia"/>
          <w:i/>
        </w:rPr>
        <w:t>2. Setting the DB User</w:t>
      </w:r>
    </w:p>
    <w:p w:rsidR="004F71E5" w:rsidRDefault="004F71E5" w:rsidP="004F71E5">
      <w:r>
        <w:t xml:space="preserve">Server Menu of </w:t>
      </w:r>
      <w:proofErr w:type="spellStart"/>
      <w:r>
        <w:t>PHPMyadmin</w:t>
      </w:r>
      <w:proofErr w:type="spellEnd"/>
    </w:p>
    <w:p w:rsidR="004F71E5" w:rsidRDefault="004F71E5" w:rsidP="004F71E5">
      <w:r>
        <w:rPr>
          <w:rFonts w:hint="eastAsia"/>
        </w:rPr>
        <w:t xml:space="preserve">Privileges </w:t>
      </w:r>
      <w:r>
        <w:rPr>
          <w:rFonts w:hint="eastAsia"/>
        </w:rPr>
        <w:t>－</w:t>
      </w:r>
      <w:r>
        <w:rPr>
          <w:rFonts w:hint="eastAsia"/>
        </w:rPr>
        <w:t xml:space="preserve"> Add a new user. Once the user exists, select the said user and grant privilege to </w:t>
      </w:r>
      <w:proofErr w:type="spellStart"/>
      <w:r>
        <w:rPr>
          <w:rFonts w:hint="eastAsia"/>
        </w:rPr>
        <w:t>ImportDB</w:t>
      </w:r>
      <w:proofErr w:type="spellEnd"/>
    </w:p>
    <w:p w:rsidR="004F71E5" w:rsidRDefault="004F71E5" w:rsidP="004F71E5">
      <w:r>
        <w:rPr>
          <w:rFonts w:hint="eastAsia"/>
        </w:rPr>
        <w:t xml:space="preserve">Username: </w:t>
      </w:r>
      <w:proofErr w:type="spellStart"/>
      <w:r>
        <w:rPr>
          <w:rFonts w:hint="eastAsia"/>
        </w:rPr>
        <w:t>xxx_sms</w:t>
      </w:r>
      <w:proofErr w:type="spellEnd"/>
    </w:p>
    <w:p w:rsidR="004F71E5" w:rsidRDefault="004F71E5" w:rsidP="004F71E5">
      <w:r>
        <w:t>Host:</w:t>
      </w:r>
      <w:r>
        <w:rPr>
          <w:rFonts w:hint="eastAsia"/>
        </w:rPr>
        <w:t xml:space="preserve"> </w:t>
      </w:r>
      <w:r>
        <w:t>localhost</w:t>
      </w:r>
    </w:p>
    <w:p w:rsidR="004F71E5" w:rsidRDefault="004F71E5" w:rsidP="004F71E5">
      <w:r>
        <w:t xml:space="preserve">Password: Create one using "Generate Password" or match with /test, and match with the </w:t>
      </w:r>
      <w:proofErr w:type="spellStart"/>
      <w:r>
        <w:t>config</w:t>
      </w:r>
      <w:proofErr w:type="spellEnd"/>
      <w:r>
        <w:t xml:space="preserve"> file</w:t>
      </w:r>
    </w:p>
    <w:p w:rsidR="004F71E5" w:rsidRDefault="004F71E5" w:rsidP="004F71E5">
      <w:r>
        <w:rPr>
          <w:rFonts w:hint="eastAsia"/>
        </w:rPr>
        <w:t>Database for user: None</w:t>
      </w:r>
    </w:p>
    <w:p w:rsidR="004F71E5" w:rsidRDefault="004F71E5" w:rsidP="004F71E5">
      <w:r>
        <w:rPr>
          <w:rFonts w:hint="eastAsia"/>
        </w:rPr>
        <w:t>Global Privileges:</w:t>
      </w:r>
    </w:p>
    <w:p w:rsidR="004F71E5" w:rsidRDefault="004F71E5" w:rsidP="004F71E5">
      <w:r>
        <w:rPr>
          <w:rFonts w:hint="eastAsia"/>
        </w:rPr>
        <w:tab/>
        <w:t>Data - Check all items</w:t>
      </w:r>
    </w:p>
    <w:p w:rsidR="004F71E5" w:rsidRDefault="004F71E5" w:rsidP="004F71E5">
      <w:r>
        <w:rPr>
          <w:rFonts w:hint="eastAsia"/>
        </w:rPr>
        <w:tab/>
      </w:r>
      <w:r>
        <w:t>Structure</w:t>
      </w:r>
      <w:r>
        <w:rPr>
          <w:rFonts w:hint="eastAsia"/>
        </w:rPr>
        <w:t xml:space="preserve"> - </w:t>
      </w:r>
      <w:r>
        <w:t>Check all items</w:t>
      </w:r>
    </w:p>
    <w:p w:rsidR="004F71E5" w:rsidRDefault="004F71E5" w:rsidP="004F71E5">
      <w:r>
        <w:rPr>
          <w:rFonts w:hint="eastAsia"/>
        </w:rPr>
        <w:tab/>
      </w:r>
      <w:r>
        <w:t>Administration</w:t>
      </w:r>
      <w:r>
        <w:rPr>
          <w:rFonts w:hint="eastAsia"/>
        </w:rPr>
        <w:t xml:space="preserve"> - </w:t>
      </w:r>
      <w:r>
        <w:t>Check only LOCK TABLES</w:t>
      </w:r>
    </w:p>
    <w:p w:rsidR="004F71E5" w:rsidRDefault="004F71E5" w:rsidP="004F71E5">
      <w:pPr>
        <w:sectPr w:rsidR="004F71E5" w:rsidSect="004F71E5">
          <w:pgSz w:w="12240" w:h="15840"/>
          <w:pgMar w:top="1440" w:right="1440" w:bottom="1440" w:left="1440" w:header="720" w:footer="720" w:gutter="0"/>
          <w:cols w:space="720"/>
          <w:docGrid w:linePitch="360"/>
        </w:sectPr>
      </w:pPr>
    </w:p>
    <w:p w:rsidR="004F71E5" w:rsidRDefault="004F71E5" w:rsidP="004F71E5">
      <w:r>
        <w:rPr>
          <w:rFonts w:hint="eastAsia"/>
          <w:noProof/>
        </w:rPr>
        <w:lastRenderedPageBreak/>
        <w:drawing>
          <wp:inline distT="0" distB="0" distL="0" distR="0">
            <wp:extent cx="8214360" cy="5852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4360" cy="5852160"/>
                    </a:xfrm>
                    <a:prstGeom prst="rect">
                      <a:avLst/>
                    </a:prstGeom>
                    <a:noFill/>
                    <a:ln>
                      <a:noFill/>
                    </a:ln>
                  </pic:spPr>
                </pic:pic>
              </a:graphicData>
            </a:graphic>
          </wp:inline>
        </w:drawing>
      </w:r>
    </w:p>
    <w:p w:rsidR="004F71E5" w:rsidRDefault="004F71E5" w:rsidP="004F71E5">
      <w:pPr>
        <w:sectPr w:rsidR="004F71E5" w:rsidSect="004F71E5">
          <w:pgSz w:w="15840" w:h="12240" w:orient="landscape"/>
          <w:pgMar w:top="1440" w:right="1440" w:bottom="1440" w:left="1440" w:header="720" w:footer="720" w:gutter="0"/>
          <w:cols w:space="720"/>
          <w:docGrid w:linePitch="360"/>
        </w:sectPr>
      </w:pPr>
    </w:p>
    <w:p w:rsidR="004F71E5" w:rsidRDefault="004F71E5" w:rsidP="004F71E5"/>
    <w:p w:rsidR="004F71E5" w:rsidRPr="0029135C" w:rsidRDefault="004F71E5" w:rsidP="004F71E5">
      <w:pPr>
        <w:rPr>
          <w:i/>
        </w:rPr>
      </w:pPr>
      <w:r w:rsidRPr="0029135C">
        <w:rPr>
          <w:rFonts w:hint="eastAsia"/>
          <w:i/>
        </w:rPr>
        <w:t xml:space="preserve">3. </w:t>
      </w:r>
      <w:r w:rsidRPr="0029135C">
        <w:rPr>
          <w:i/>
        </w:rPr>
        <w:t xml:space="preserve">Export the </w:t>
      </w:r>
      <w:proofErr w:type="spellStart"/>
      <w:r w:rsidRPr="0029135C">
        <w:rPr>
          <w:i/>
        </w:rPr>
        <w:t>sampledb_sms</w:t>
      </w:r>
      <w:proofErr w:type="spellEnd"/>
      <w:r w:rsidRPr="0029135C">
        <w:rPr>
          <w:i/>
        </w:rPr>
        <w:t xml:space="preserve"> from 236 Server. If it's in the same server, then it's fine to copy</w:t>
      </w:r>
      <w:r w:rsidR="0029135C" w:rsidRPr="0029135C">
        <w:rPr>
          <w:rFonts w:hint="eastAsia"/>
          <w:i/>
        </w:rPr>
        <w:t>.</w:t>
      </w:r>
    </w:p>
    <w:p w:rsidR="0029135C" w:rsidRDefault="0029135C" w:rsidP="004F71E5"/>
    <w:p w:rsidR="004F71E5" w:rsidRPr="0029135C" w:rsidRDefault="0029135C" w:rsidP="004F71E5">
      <w:pPr>
        <w:rPr>
          <w:i/>
        </w:rPr>
      </w:pPr>
      <w:r w:rsidRPr="0029135C">
        <w:rPr>
          <w:rFonts w:hint="eastAsia"/>
          <w:i/>
        </w:rPr>
        <w:t xml:space="preserve">4. </w:t>
      </w:r>
      <w:r w:rsidRPr="0029135C">
        <w:rPr>
          <w:i/>
        </w:rPr>
        <w:t>Import the exported SQL</w:t>
      </w:r>
      <w:r>
        <w:rPr>
          <w:rFonts w:hint="eastAsia"/>
          <w:i/>
        </w:rPr>
        <w:t xml:space="preserve"> to </w:t>
      </w:r>
      <w:proofErr w:type="spellStart"/>
      <w:r w:rsidRPr="0029135C">
        <w:rPr>
          <w:i/>
        </w:rPr>
        <w:t>importDB</w:t>
      </w:r>
      <w:proofErr w:type="spellEnd"/>
    </w:p>
    <w:p w:rsidR="0029135C" w:rsidRDefault="0029135C" w:rsidP="004F71E5"/>
    <w:p w:rsidR="0029135C" w:rsidRPr="0029135C" w:rsidRDefault="0029135C" w:rsidP="004F71E5">
      <w:pPr>
        <w:rPr>
          <w:i/>
        </w:rPr>
      </w:pPr>
      <w:r w:rsidRPr="0029135C">
        <w:rPr>
          <w:rFonts w:hint="eastAsia"/>
          <w:i/>
        </w:rPr>
        <w:t xml:space="preserve">5. Create the import environment from the ZIP in the </w:t>
      </w:r>
      <w:proofErr w:type="spellStart"/>
      <w:r w:rsidRPr="0029135C">
        <w:rPr>
          <w:rFonts w:hint="eastAsia"/>
          <w:i/>
        </w:rPr>
        <w:t>TechnoSMS</w:t>
      </w:r>
      <w:proofErr w:type="spellEnd"/>
      <w:r w:rsidRPr="0029135C">
        <w:rPr>
          <w:rFonts w:hint="eastAsia"/>
          <w:i/>
        </w:rPr>
        <w:t xml:space="preserve"> server (Refer to upload_guide.txt)</w:t>
      </w:r>
    </w:p>
    <w:p w:rsidR="0029135C" w:rsidRDefault="0029135C" w:rsidP="004F71E5"/>
    <w:p w:rsidR="0029135C" w:rsidRPr="0029135C" w:rsidRDefault="0029135C" w:rsidP="004F71E5">
      <w:pPr>
        <w:rPr>
          <w:i/>
        </w:rPr>
      </w:pPr>
      <w:r w:rsidRPr="0029135C">
        <w:rPr>
          <w:rFonts w:hint="eastAsia"/>
          <w:i/>
        </w:rPr>
        <w:t xml:space="preserve">6. </w:t>
      </w:r>
      <w:r w:rsidRPr="0029135C">
        <w:rPr>
          <w:i/>
        </w:rPr>
        <w:t xml:space="preserve">Create and upload </w:t>
      </w:r>
      <w:proofErr w:type="spellStart"/>
      <w:r w:rsidRPr="0029135C">
        <w:rPr>
          <w:i/>
        </w:rPr>
        <w:t>Import.config</w:t>
      </w:r>
      <w:proofErr w:type="spellEnd"/>
    </w:p>
    <w:p w:rsidR="0029135C" w:rsidRDefault="0029135C" w:rsidP="004F71E5"/>
    <w:p w:rsidR="0029135C" w:rsidRPr="0029135C" w:rsidRDefault="0029135C" w:rsidP="0029135C">
      <w:pPr>
        <w:rPr>
          <w:i/>
        </w:rPr>
      </w:pPr>
      <w:r w:rsidRPr="0029135C">
        <w:rPr>
          <w:rFonts w:hint="eastAsia"/>
          <w:i/>
        </w:rPr>
        <w:t>7.  Update the DB</w:t>
      </w:r>
    </w:p>
    <w:p w:rsidR="0029135C" w:rsidRDefault="0029135C" w:rsidP="0029135C">
      <w:r>
        <w:tab/>
        <w:t>Login to the Admin and update the DB</w:t>
      </w:r>
    </w:p>
    <w:p w:rsidR="0029135C" w:rsidRDefault="0029135C" w:rsidP="0029135C">
      <w:r>
        <w:tab/>
        <w:t xml:space="preserve">Run the </w:t>
      </w:r>
      <w:proofErr w:type="spellStart"/>
      <w:r>
        <w:t>DBKanri</w:t>
      </w:r>
      <w:proofErr w:type="spellEnd"/>
      <w:r>
        <w:t xml:space="preserve"> and the DB will be created from the </w:t>
      </w:r>
      <w:proofErr w:type="spellStart"/>
      <w:r>
        <w:t>Vardef</w:t>
      </w:r>
      <w:proofErr w:type="spellEnd"/>
    </w:p>
    <w:p w:rsidR="0029135C" w:rsidRDefault="0029135C" w:rsidP="0029135C">
      <w:r>
        <w:tab/>
        <w:t xml:space="preserve">Run </w:t>
      </w:r>
      <w:proofErr w:type="spellStart"/>
      <w:r>
        <w:t>db_update</w:t>
      </w:r>
      <w:proofErr w:type="spellEnd"/>
    </w:p>
    <w:p w:rsidR="0029135C" w:rsidRDefault="0029135C" w:rsidP="0029135C"/>
    <w:p w:rsidR="0029135C" w:rsidRDefault="0029135C" w:rsidP="0029135C">
      <w:r>
        <w:tab/>
        <w:t xml:space="preserve">*There's no need to run the following tool since it has already been done in </w:t>
      </w:r>
      <w:proofErr w:type="spellStart"/>
      <w:r>
        <w:t>sampledb_sms</w:t>
      </w:r>
      <w:proofErr w:type="spellEnd"/>
    </w:p>
    <w:p w:rsidR="0029135C" w:rsidRDefault="0029135C" w:rsidP="0029135C">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105525" cy="140398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3985"/>
                        </a:xfrm>
                        <a:prstGeom prst="rect">
                          <a:avLst/>
                        </a:prstGeom>
                        <a:solidFill>
                          <a:srgbClr val="FFFFFF"/>
                        </a:solidFill>
                        <a:ln w="9525">
                          <a:solidFill>
                            <a:srgbClr val="000000"/>
                          </a:solidFill>
                          <a:miter lim="800000"/>
                          <a:headEnd/>
                          <a:tailEnd/>
                        </a:ln>
                      </wps:spPr>
                      <wps:txbx>
                        <w:txbxContent>
                          <w:p w:rsidR="0029135C" w:rsidRPr="0029135C" w:rsidRDefault="0029135C" w:rsidP="0029135C">
                            <w:pPr>
                              <w:spacing w:after="0"/>
                              <w:rPr>
                                <w:rFonts w:ascii="Courier New" w:hAnsi="Courier New" w:cs="Courier New"/>
                                <w:sz w:val="16"/>
                                <w:szCs w:val="16"/>
                              </w:rPr>
                            </w:pPr>
                            <w:r w:rsidRPr="0029135C">
                              <w:rPr>
                                <w:rFonts w:ascii="Courier New" w:hAnsi="Courier New" w:cs="Courier New"/>
                                <w:sz w:val="16"/>
                                <w:szCs w:val="16"/>
                              </w:rPr>
                              <w:t>-- For MySQL5.6, run the following tool</w:t>
                            </w:r>
                          </w:p>
                          <w:p w:rsidR="0029135C" w:rsidRPr="0029135C" w:rsidRDefault="0029135C" w:rsidP="0029135C">
                            <w:pPr>
                              <w:spacing w:after="0"/>
                              <w:rPr>
                                <w:rFonts w:ascii="Courier New" w:hAnsi="Courier New" w:cs="Courier New"/>
                                <w:sz w:val="16"/>
                                <w:szCs w:val="16"/>
                              </w:rPr>
                            </w:pPr>
                            <w:r w:rsidRPr="0029135C">
                              <w:rPr>
                                <w:rFonts w:ascii="Courier New" w:hAnsi="Courier New" w:cs="Courier New"/>
                                <w:sz w:val="16"/>
                                <w:szCs w:val="16"/>
                              </w:rPr>
                              <w:t xml:space="preserve">-- (If this hasn't been run on the server, </w:t>
                            </w:r>
                            <w:proofErr w:type="gramStart"/>
                            <w:r w:rsidRPr="0029135C">
                              <w:rPr>
                                <w:rFonts w:ascii="Courier New" w:hAnsi="Courier New" w:cs="Courier New"/>
                                <w:sz w:val="16"/>
                                <w:szCs w:val="16"/>
                              </w:rPr>
                              <w:t>run</w:t>
                            </w:r>
                            <w:proofErr w:type="gramEnd"/>
                            <w:r w:rsidRPr="0029135C">
                              <w:rPr>
                                <w:rFonts w:ascii="Courier New" w:hAnsi="Courier New" w:cs="Courier New"/>
                                <w:sz w:val="16"/>
                                <w:szCs w:val="16"/>
                              </w:rPr>
                              <w:t xml:space="preserve"> it on the copy in your local. Then, re-align using </w:t>
                            </w:r>
                            <w:proofErr w:type="spellStart"/>
                            <w:r w:rsidRPr="0029135C">
                              <w:rPr>
                                <w:rFonts w:ascii="Courier New" w:hAnsi="Courier New" w:cs="Courier New"/>
                                <w:sz w:val="16"/>
                                <w:szCs w:val="16"/>
                              </w:rPr>
                              <w:t>DBKanri</w:t>
                            </w:r>
                            <w:proofErr w:type="spellEnd"/>
                            <w:r w:rsidRPr="0029135C">
                              <w:rPr>
                                <w:rFonts w:ascii="Courier New" w:hAnsi="Courier New" w:cs="Courier New"/>
                                <w:sz w:val="16"/>
                                <w:szCs w:val="16"/>
                              </w:rPr>
                              <w:t>)</w:t>
                            </w:r>
                          </w:p>
                          <w:p w:rsidR="0029135C" w:rsidRPr="0029135C" w:rsidRDefault="0029135C" w:rsidP="0029135C">
                            <w:pPr>
                              <w:spacing w:after="0"/>
                              <w:rPr>
                                <w:rFonts w:ascii="Courier New" w:hAnsi="Courier New" w:cs="Courier New"/>
                                <w:sz w:val="16"/>
                                <w:szCs w:val="16"/>
                              </w:rPr>
                            </w:pPr>
                            <w:r w:rsidRPr="0029135C">
                              <w:rPr>
                                <w:rFonts w:ascii="Courier New" w:hAnsi="Courier New" w:cs="Courier New"/>
                                <w:sz w:val="16"/>
                                <w:szCs w:val="16"/>
                              </w:rPr>
                              <w:t>-- http://localhost/KAIHATSU/GENEL/db_utilities/mysql_5_6_NULL_converter.php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0.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">
                <v:textbox style="mso-fit-shape-to-text:t">
                  <w:txbxContent>
                    <w:p w:rsidR="0029135C" w:rsidRPr="0029135C" w:rsidRDefault="0029135C" w:rsidP="0029135C">
                      <w:pPr>
                        <w:spacing w:after="0"/>
                        <w:rPr>
                          <w:rFonts w:ascii="Courier New" w:hAnsi="Courier New" w:cs="Courier New"/>
                          <w:sz w:val="16"/>
                          <w:szCs w:val="16"/>
                        </w:rPr>
                      </w:pPr>
                      <w:r w:rsidRPr="0029135C">
                        <w:rPr>
                          <w:rFonts w:ascii="Courier New" w:hAnsi="Courier New" w:cs="Courier New"/>
                          <w:sz w:val="16"/>
                          <w:szCs w:val="16"/>
                        </w:rPr>
                        <w:t>-- For MySQL5.6, run the following tool</w:t>
                      </w:r>
                    </w:p>
                    <w:p w:rsidR="0029135C" w:rsidRPr="0029135C" w:rsidRDefault="0029135C" w:rsidP="0029135C">
                      <w:pPr>
                        <w:spacing w:after="0"/>
                        <w:rPr>
                          <w:rFonts w:ascii="Courier New" w:hAnsi="Courier New" w:cs="Courier New"/>
                          <w:sz w:val="16"/>
                          <w:szCs w:val="16"/>
                        </w:rPr>
                      </w:pPr>
                      <w:r w:rsidRPr="0029135C">
                        <w:rPr>
                          <w:rFonts w:ascii="Courier New" w:hAnsi="Courier New" w:cs="Courier New"/>
                          <w:sz w:val="16"/>
                          <w:szCs w:val="16"/>
                        </w:rPr>
                        <w:t xml:space="preserve">-- (If this hasn't been run on the server, </w:t>
                      </w:r>
                      <w:proofErr w:type="gramStart"/>
                      <w:r w:rsidRPr="0029135C">
                        <w:rPr>
                          <w:rFonts w:ascii="Courier New" w:hAnsi="Courier New" w:cs="Courier New"/>
                          <w:sz w:val="16"/>
                          <w:szCs w:val="16"/>
                        </w:rPr>
                        <w:t>run</w:t>
                      </w:r>
                      <w:proofErr w:type="gramEnd"/>
                      <w:r w:rsidRPr="0029135C">
                        <w:rPr>
                          <w:rFonts w:ascii="Courier New" w:hAnsi="Courier New" w:cs="Courier New"/>
                          <w:sz w:val="16"/>
                          <w:szCs w:val="16"/>
                        </w:rPr>
                        <w:t xml:space="preserve"> it on the copy in your local. Then, re-align using </w:t>
                      </w:r>
                      <w:proofErr w:type="spellStart"/>
                      <w:r w:rsidRPr="0029135C">
                        <w:rPr>
                          <w:rFonts w:ascii="Courier New" w:hAnsi="Courier New" w:cs="Courier New"/>
                          <w:sz w:val="16"/>
                          <w:szCs w:val="16"/>
                        </w:rPr>
                        <w:t>DBKanri</w:t>
                      </w:r>
                      <w:proofErr w:type="spellEnd"/>
                      <w:r w:rsidRPr="0029135C">
                        <w:rPr>
                          <w:rFonts w:ascii="Courier New" w:hAnsi="Courier New" w:cs="Courier New"/>
                          <w:sz w:val="16"/>
                          <w:szCs w:val="16"/>
                        </w:rPr>
                        <w:t>)</w:t>
                      </w:r>
                    </w:p>
                    <w:p w:rsidR="0029135C" w:rsidRPr="0029135C" w:rsidRDefault="0029135C" w:rsidP="0029135C">
                      <w:pPr>
                        <w:spacing w:after="0"/>
                        <w:rPr>
                          <w:rFonts w:ascii="Courier New" w:hAnsi="Courier New" w:cs="Courier New"/>
                          <w:sz w:val="16"/>
                          <w:szCs w:val="16"/>
                        </w:rPr>
                      </w:pPr>
                      <w:r w:rsidRPr="0029135C">
                        <w:rPr>
                          <w:rFonts w:ascii="Courier New" w:hAnsi="Courier New" w:cs="Courier New"/>
                          <w:sz w:val="16"/>
                          <w:szCs w:val="16"/>
                        </w:rPr>
                        <w:t>-- http://localhost/KAIHATSU/GENEL/db_utilities/mysql_5_6_NULL_converter.php</w:t>
                      </w:r>
                    </w:p>
                  </w:txbxContent>
                </v:textbox>
              </v:shape>
            </w:pict>
          </mc:Fallback>
        </mc:AlternateContent>
      </w:r>
    </w:p>
    <w:p w:rsidR="000012F4" w:rsidRDefault="000012F4" w:rsidP="0029135C"/>
    <w:p w:rsidR="000012F4" w:rsidRDefault="000012F4" w:rsidP="0029135C"/>
    <w:p w:rsidR="0029135C" w:rsidRDefault="000012F4" w:rsidP="0029135C">
      <w:pPr>
        <w:rPr>
          <w:i/>
        </w:rPr>
      </w:pPr>
      <w:r w:rsidRPr="000012F4">
        <w:rPr>
          <w:rFonts w:hint="eastAsia"/>
          <w:i/>
        </w:rPr>
        <w:t xml:space="preserve">8. </w:t>
      </w:r>
      <w:r w:rsidR="0029135C" w:rsidRPr="000012F4">
        <w:rPr>
          <w:rFonts w:hint="eastAsia"/>
          <w:i/>
        </w:rPr>
        <w:t xml:space="preserve">Ask the Support to configure the schools, authorizations, </w:t>
      </w:r>
      <w:proofErr w:type="spellStart"/>
      <w:r w:rsidR="0029135C" w:rsidRPr="000012F4">
        <w:rPr>
          <w:rFonts w:hint="eastAsia"/>
          <w:i/>
        </w:rPr>
        <w:t>etc</w:t>
      </w:r>
      <w:proofErr w:type="spellEnd"/>
    </w:p>
    <w:p w:rsidR="00D72ADB" w:rsidRDefault="00D72ADB">
      <w:r>
        <w:br w:type="page"/>
      </w:r>
    </w:p>
    <w:p w:rsidR="00D72ADB" w:rsidRDefault="00965389" w:rsidP="0029135C">
      <w:pPr>
        <w:rPr>
          <w:b/>
        </w:rPr>
      </w:pPr>
      <w:r w:rsidRPr="00965389">
        <w:rPr>
          <w:b/>
        </w:rPr>
        <w:lastRenderedPageBreak/>
        <w:t>Data Transfer</w:t>
      </w:r>
    </w:p>
    <w:p w:rsidR="00965389" w:rsidRDefault="00965389" w:rsidP="0029135C"/>
    <w:p w:rsidR="00965389" w:rsidRDefault="00965389" w:rsidP="00965389">
      <w:r w:rsidRPr="00965389">
        <w:rPr>
          <w:rFonts w:hint="eastAsia"/>
          <w:i/>
        </w:rPr>
        <w:t>To be prepared in advance:</w:t>
      </w:r>
      <w:r>
        <w:rPr>
          <w:rFonts w:hint="eastAsia"/>
        </w:rPr>
        <w:t xml:space="preserve"> The DBs to be used for the transfer in both the server and the local has to be kept the same (if the columns of the DB are different, the CSV import will be slightly off) </w:t>
      </w:r>
    </w:p>
    <w:p w:rsidR="00965389" w:rsidRDefault="00965389" w:rsidP="00965389">
      <w:r>
        <w:t xml:space="preserve">Always update using </w:t>
      </w:r>
      <w:proofErr w:type="spellStart"/>
      <w:r>
        <w:t>DBKanri</w:t>
      </w:r>
      <w:proofErr w:type="spellEnd"/>
      <w:r>
        <w:t xml:space="preserve"> and </w:t>
      </w:r>
      <w:proofErr w:type="spellStart"/>
      <w:r>
        <w:t>db_update</w:t>
      </w:r>
      <w:proofErr w:type="spellEnd"/>
      <w:r>
        <w:t xml:space="preserve"> after using the tool</w:t>
      </w:r>
      <w:r>
        <w:rPr>
          <w:rFonts w:hint="eastAsia"/>
        </w:rPr>
        <w:t>.</w:t>
      </w:r>
    </w:p>
    <w:p w:rsidR="00965389" w:rsidRDefault="00965389" w:rsidP="00965389"/>
    <w:p w:rsidR="00965389" w:rsidRDefault="00965389" w:rsidP="00965389">
      <w:r w:rsidRPr="00965389">
        <w:rPr>
          <w:rFonts w:hint="eastAsia"/>
          <w:i/>
        </w:rPr>
        <w:t xml:space="preserve">1.  Create </w:t>
      </w:r>
      <w:proofErr w:type="spellStart"/>
      <w:r w:rsidRPr="00965389">
        <w:rPr>
          <w:rFonts w:hint="eastAsia"/>
          <w:i/>
        </w:rPr>
        <w:t>xxx_import</w:t>
      </w:r>
      <w:proofErr w:type="spellEnd"/>
      <w:r w:rsidRPr="00965389">
        <w:rPr>
          <w:rFonts w:hint="eastAsia"/>
          <w:i/>
        </w:rPr>
        <w:t xml:space="preserve"> in Local. Export the </w:t>
      </w:r>
      <w:proofErr w:type="spellStart"/>
      <w:r w:rsidRPr="00965389">
        <w:rPr>
          <w:rFonts w:hint="eastAsia"/>
          <w:i/>
        </w:rPr>
        <w:t>ImportDB</w:t>
      </w:r>
      <w:proofErr w:type="spellEnd"/>
      <w:r w:rsidRPr="00965389">
        <w:rPr>
          <w:rFonts w:hint="eastAsia"/>
          <w:i/>
        </w:rPr>
        <w:t xml:space="preserve"> from the server and import it to the Local</w:t>
      </w:r>
    </w:p>
    <w:p w:rsidR="00965389" w:rsidRDefault="00965389" w:rsidP="00965389"/>
    <w:p w:rsidR="00965389" w:rsidRPr="00965389" w:rsidRDefault="00965389" w:rsidP="00965389">
      <w:pPr>
        <w:rPr>
          <w:i/>
        </w:rPr>
      </w:pPr>
      <w:r w:rsidRPr="00965389">
        <w:rPr>
          <w:rFonts w:hint="eastAsia"/>
          <w:i/>
        </w:rPr>
        <w:t>2.  Create the ID to be used for the school in csv-maker (This is done so that it would also be applied in the working folder).</w:t>
      </w:r>
    </w:p>
    <w:p w:rsidR="00965389" w:rsidRDefault="00965389" w:rsidP="00965389">
      <w:r>
        <w:tab/>
        <w:t>Add the ID and password to the following file</w:t>
      </w:r>
    </w:p>
    <w:p w:rsidR="00965389" w:rsidRDefault="00965389" w:rsidP="00965389">
      <w:r>
        <w:tab/>
        <w:t>\csv-maker\data\</w:t>
      </w:r>
      <w:proofErr w:type="spellStart"/>
      <w:r>
        <w:t>accounts.json</w:t>
      </w:r>
      <w:proofErr w:type="spellEnd"/>
    </w:p>
    <w:p w:rsidR="00965389" w:rsidRDefault="00965389" w:rsidP="00965389"/>
    <w:p w:rsidR="00965389" w:rsidRPr="00965389" w:rsidRDefault="00965389" w:rsidP="00965389">
      <w:pPr>
        <w:rPr>
          <w:i/>
        </w:rPr>
      </w:pPr>
      <w:r w:rsidRPr="00965389">
        <w:rPr>
          <w:rFonts w:hint="eastAsia"/>
          <w:i/>
        </w:rPr>
        <w:t xml:space="preserve">3. Access the URL - http://localhost/csv-maker/public/ </w:t>
      </w:r>
      <w:r w:rsidRPr="00965389">
        <w:rPr>
          <w:rFonts w:hint="eastAsia"/>
          <w:i/>
        </w:rPr>
        <w:tab/>
        <w:t>(There</w:t>
      </w:r>
      <w:r w:rsidRPr="00965389">
        <w:rPr>
          <w:i/>
        </w:rPr>
        <w:t>’</w:t>
      </w:r>
      <w:r w:rsidRPr="00965389">
        <w:rPr>
          <w:rFonts w:hint="eastAsia"/>
          <w:i/>
        </w:rPr>
        <w:t>s no need to configure the browser)</w:t>
      </w:r>
    </w:p>
    <w:p w:rsidR="00965389" w:rsidRDefault="00965389" w:rsidP="00965389">
      <w:r>
        <w:rPr>
          <w:rFonts w:hint="eastAsia"/>
        </w:rPr>
        <w:tab/>
        <w:t xml:space="preserve">Username </w:t>
      </w:r>
      <w:r>
        <w:t>–</w:t>
      </w:r>
      <w:r>
        <w:rPr>
          <w:rFonts w:hint="eastAsia"/>
        </w:rPr>
        <w:t xml:space="preserve"> Password: The ones that has been created in the previous step</w:t>
      </w:r>
    </w:p>
    <w:p w:rsidR="00965389" w:rsidRDefault="00965389" w:rsidP="00965389"/>
    <w:p w:rsidR="00965389" w:rsidRPr="00965389" w:rsidRDefault="00965389" w:rsidP="00965389">
      <w:pPr>
        <w:rPr>
          <w:i/>
        </w:rPr>
      </w:pPr>
      <w:r w:rsidRPr="00965389">
        <w:rPr>
          <w:rFonts w:hint="eastAsia"/>
          <w:i/>
        </w:rPr>
        <w:t xml:space="preserve">7. </w:t>
      </w:r>
      <w:r w:rsidRPr="00965389">
        <w:rPr>
          <w:i/>
        </w:rPr>
        <w:t>Saving the set fields of the table</w:t>
      </w:r>
    </w:p>
    <w:p w:rsidR="00965389" w:rsidRDefault="00965389" w:rsidP="00965389">
      <w:r>
        <w:rPr>
          <w:rFonts w:hint="eastAsia"/>
        </w:rPr>
        <w:tab/>
        <w:t xml:space="preserve">Click the </w:t>
      </w:r>
      <w:r>
        <w:rPr>
          <w:rFonts w:hint="eastAsia"/>
        </w:rPr>
        <w:t>保存</w:t>
      </w:r>
      <w:r>
        <w:rPr>
          <w:rFonts w:hint="eastAsia"/>
        </w:rPr>
        <w:t xml:space="preserve"> (Save) under the title</w:t>
      </w:r>
    </w:p>
    <w:p w:rsidR="00965389" w:rsidRDefault="00965389" w:rsidP="00965389">
      <w:r>
        <w:rPr>
          <w:rFonts w:hint="eastAsia"/>
        </w:rPr>
        <w:tab/>
        <w:t xml:space="preserve">Save the created </w:t>
      </w:r>
      <w:r>
        <w:rPr>
          <w:rFonts w:hint="eastAsia"/>
        </w:rPr>
        <w:t>設定</w:t>
      </w:r>
      <w:r>
        <w:rPr>
          <w:rFonts w:hint="eastAsia"/>
        </w:rPr>
        <w:t xml:space="preserve"> (Setting) and reload the important points.</w:t>
      </w:r>
    </w:p>
    <w:p w:rsidR="00965389" w:rsidRDefault="00965389" w:rsidP="00965389"/>
    <w:p w:rsidR="00965389" w:rsidRDefault="00965389" w:rsidP="00965389">
      <w:pPr>
        <w:ind w:firstLine="720"/>
      </w:pPr>
      <w:r>
        <w:rPr>
          <w:rFonts w:hint="eastAsia"/>
        </w:rPr>
        <w:t>＊</w:t>
      </w:r>
      <w:r>
        <w:rPr>
          <w:rFonts w:hint="eastAsia"/>
        </w:rPr>
        <w:t>Save File</w:t>
      </w:r>
    </w:p>
    <w:p w:rsidR="00965389" w:rsidRDefault="00965389" w:rsidP="00965389">
      <w:r>
        <w:rPr>
          <w:rFonts w:hint="eastAsia"/>
        </w:rPr>
        <w:tab/>
        <w:t>Save Destination: C:\wamp\www\csv-maker\SCHOOL_FILES\xxx</w:t>
      </w:r>
      <w:r>
        <w:rPr>
          <w:rFonts w:hint="eastAsia"/>
        </w:rPr>
        <w:tab/>
      </w:r>
      <w:r>
        <w:rPr>
          <w:rFonts w:hint="eastAsia"/>
        </w:rPr>
        <w:tab/>
        <w:t xml:space="preserve">where xxx is school name (Ex: </w:t>
      </w:r>
      <w:proofErr w:type="spellStart"/>
      <w:r>
        <w:rPr>
          <w:rFonts w:hint="eastAsia"/>
        </w:rPr>
        <w:t>swu</w:t>
      </w:r>
      <w:proofErr w:type="spellEnd"/>
      <w:r>
        <w:rPr>
          <w:rFonts w:hint="eastAsia"/>
        </w:rPr>
        <w:t>)</w:t>
      </w:r>
    </w:p>
    <w:p w:rsidR="00965389" w:rsidRDefault="00965389" w:rsidP="00965389">
      <w:r>
        <w:tab/>
      </w:r>
    </w:p>
    <w:p w:rsidR="00965389" w:rsidRDefault="00965389" w:rsidP="00965389">
      <w:r>
        <w:tab/>
        <w:t>*Since the generated table name is based on the filename, please be careful when transferring multiple CSVs into the same table since it will become the same file name.</w:t>
      </w:r>
    </w:p>
    <w:p w:rsidR="00965389" w:rsidRDefault="00965389" w:rsidP="00965389">
      <w:r>
        <w:tab/>
      </w:r>
    </w:p>
    <w:p w:rsidR="00965389" w:rsidRDefault="00965389" w:rsidP="00965389">
      <w:r>
        <w:rPr>
          <w:rFonts w:hint="eastAsia"/>
        </w:rPr>
        <w:lastRenderedPageBreak/>
        <w:tab/>
      </w:r>
      <w:r>
        <w:rPr>
          <w:rFonts w:hint="eastAsia"/>
        </w:rPr>
        <w:t>＊</w:t>
      </w:r>
      <w:r>
        <w:rPr>
          <w:rFonts w:hint="eastAsia"/>
        </w:rPr>
        <w:t>Save DB</w:t>
      </w:r>
    </w:p>
    <w:p w:rsidR="00965389" w:rsidRDefault="00965389" w:rsidP="00965389">
      <w:r>
        <w:tab/>
        <w:t>Add table to DB</w:t>
      </w:r>
    </w:p>
    <w:p w:rsidR="00965389" w:rsidRDefault="00965389" w:rsidP="00965389">
      <w:r>
        <w:tab/>
        <w:t>Run the following SQL in the Local</w:t>
      </w:r>
    </w:p>
    <w:p w:rsidR="00965389" w:rsidRDefault="00965389" w:rsidP="00965389">
      <w:r>
        <w:tab/>
        <w:t>http://localhost/csv-maker/lib/techno-csv/resources/tbs_format_config.sql</w:t>
      </w:r>
    </w:p>
    <w:p w:rsidR="00965389" w:rsidRDefault="00965389" w:rsidP="00965389"/>
    <w:p w:rsidR="00A94083" w:rsidRPr="00A94083" w:rsidRDefault="00A94083" w:rsidP="00A94083">
      <w:pPr>
        <w:rPr>
          <w:i/>
        </w:rPr>
      </w:pPr>
      <w:r w:rsidRPr="00A94083">
        <w:rPr>
          <w:rFonts w:hint="eastAsia"/>
          <w:i/>
        </w:rPr>
        <w:t>4.  Setting the loading source table</w:t>
      </w:r>
    </w:p>
    <w:p w:rsidR="00A94083" w:rsidRDefault="00A94083" w:rsidP="00A94083">
      <w:r>
        <w:rPr>
          <w:rFonts w:hint="eastAsia"/>
        </w:rPr>
        <w:t>DB Connection Settings</w:t>
      </w:r>
      <w:r>
        <w:rPr>
          <w:rFonts w:hint="eastAsia"/>
        </w:rPr>
        <w:t>：</w:t>
      </w:r>
      <w:r>
        <w:rPr>
          <w:rFonts w:hint="eastAsia"/>
        </w:rPr>
        <w:t xml:space="preserve"> Assign to the table where the destination of the import will be</w:t>
      </w:r>
    </w:p>
    <w:p w:rsidR="00A94083" w:rsidRDefault="00A94083" w:rsidP="00A94083">
      <w:r>
        <w:rPr>
          <w:rFonts w:hint="eastAsia"/>
        </w:rPr>
        <w:t>Ex: Localhost/root/ /</w:t>
      </w:r>
      <w:proofErr w:type="spellStart"/>
      <w:r>
        <w:rPr>
          <w:rFonts w:hint="eastAsia"/>
        </w:rPr>
        <w:t>swu_import</w:t>
      </w:r>
      <w:proofErr w:type="spellEnd"/>
      <w:r>
        <w:rPr>
          <w:rFonts w:hint="eastAsia"/>
        </w:rPr>
        <w:tab/>
      </w:r>
    </w:p>
    <w:p w:rsidR="00A94083" w:rsidRDefault="00A94083" w:rsidP="00A94083">
      <w:r>
        <w:rPr>
          <w:rFonts w:hint="eastAsia"/>
        </w:rPr>
        <w:t xml:space="preserve">Set the </w:t>
      </w:r>
      <w:r>
        <w:rPr>
          <w:rFonts w:hint="eastAsia"/>
        </w:rPr>
        <w:t>ホスト名</w:t>
      </w:r>
      <w:r>
        <w:rPr>
          <w:rFonts w:hint="eastAsia"/>
        </w:rPr>
        <w:t xml:space="preserve"> (Host Name), Username (</w:t>
      </w:r>
      <w:r>
        <w:rPr>
          <w:rFonts w:hint="eastAsia"/>
        </w:rPr>
        <w:t>ユーザ名</w:t>
      </w:r>
      <w:r>
        <w:rPr>
          <w:rFonts w:hint="eastAsia"/>
        </w:rPr>
        <w:t>) and Password (</w:t>
      </w:r>
      <w:r>
        <w:rPr>
          <w:rFonts w:hint="eastAsia"/>
        </w:rPr>
        <w:t>パスワード</w:t>
      </w:r>
      <w:r>
        <w:rPr>
          <w:rFonts w:hint="eastAsia"/>
        </w:rPr>
        <w:t>).</w:t>
      </w:r>
    </w:p>
    <w:p w:rsidR="00A94083" w:rsidRDefault="00A94083" w:rsidP="00A94083">
      <w:r>
        <w:rPr>
          <w:rFonts w:hint="eastAsia"/>
        </w:rPr>
        <w:t xml:space="preserve">Upon click on the </w:t>
      </w:r>
      <w:r>
        <w:rPr>
          <w:rFonts w:hint="eastAsia"/>
        </w:rPr>
        <w:t>更新</w:t>
      </w:r>
      <w:r>
        <w:rPr>
          <w:rFonts w:hint="eastAsia"/>
        </w:rPr>
        <w:t xml:space="preserve"> (Update) button, all the DB in the local would be displayed in the pulldown</w:t>
      </w:r>
    </w:p>
    <w:p w:rsidR="00A94083" w:rsidRDefault="00A94083" w:rsidP="00A94083">
      <w:r>
        <w:rPr>
          <w:rFonts w:hint="eastAsia"/>
        </w:rPr>
        <w:t xml:space="preserve">Select the </w:t>
      </w:r>
      <w:proofErr w:type="spellStart"/>
      <w:r>
        <w:rPr>
          <w:rFonts w:hint="eastAsia"/>
        </w:rPr>
        <w:t>xxx_import</w:t>
      </w:r>
      <w:proofErr w:type="spellEnd"/>
      <w:r>
        <w:rPr>
          <w:rFonts w:hint="eastAsia"/>
        </w:rPr>
        <w:t xml:space="preserve"> and click on the </w:t>
      </w:r>
      <w:r>
        <w:rPr>
          <w:rFonts w:hint="eastAsia"/>
        </w:rPr>
        <w:t>更新</w:t>
      </w:r>
      <w:r>
        <w:rPr>
          <w:rFonts w:hint="eastAsia"/>
        </w:rPr>
        <w:t xml:space="preserve"> (Update) button</w:t>
      </w:r>
    </w:p>
    <w:p w:rsidR="00A94083" w:rsidRDefault="00A94083" w:rsidP="00A94083">
      <w:r>
        <w:rPr>
          <w:rFonts w:hint="eastAsia"/>
        </w:rPr>
        <w:t>CSV File</w:t>
      </w:r>
      <w:r>
        <w:rPr>
          <w:rFonts w:hint="eastAsia"/>
        </w:rPr>
        <w:t>：</w:t>
      </w:r>
      <w:r>
        <w:rPr>
          <w:rFonts w:hint="eastAsia"/>
        </w:rPr>
        <w:t xml:space="preserve"> Select the loading source CSV file</w:t>
      </w:r>
    </w:p>
    <w:p w:rsidR="00A94083" w:rsidRDefault="00A94083" w:rsidP="00A94083">
      <w:r>
        <w:rPr>
          <w:rFonts w:hint="eastAsia"/>
        </w:rPr>
        <w:t>読み込むテーブル</w:t>
      </w:r>
      <w:r>
        <w:rPr>
          <w:rFonts w:hint="eastAsia"/>
        </w:rPr>
        <w:t xml:space="preserve"> (Table to be loaded)</w:t>
      </w:r>
      <w:r>
        <w:rPr>
          <w:rFonts w:hint="eastAsia"/>
        </w:rPr>
        <w:t>：</w:t>
      </w:r>
      <w:r>
        <w:rPr>
          <w:rFonts w:hint="eastAsia"/>
        </w:rPr>
        <w:t xml:space="preserve"> Select the loading source CSV file</w:t>
      </w:r>
    </w:p>
    <w:p w:rsidR="00A94083" w:rsidRDefault="00A94083" w:rsidP="00A94083">
      <w:r>
        <w:rPr>
          <w:rFonts w:hint="eastAsia"/>
        </w:rPr>
        <w:t>作成するテーブル</w:t>
      </w:r>
      <w:r>
        <w:rPr>
          <w:rFonts w:hint="eastAsia"/>
        </w:rPr>
        <w:t xml:space="preserve"> (Table to be created)</w:t>
      </w:r>
      <w:r>
        <w:rPr>
          <w:rFonts w:hint="eastAsia"/>
        </w:rPr>
        <w:t>：</w:t>
      </w:r>
      <w:r>
        <w:rPr>
          <w:rFonts w:hint="eastAsia"/>
        </w:rPr>
        <w:t xml:space="preserve"> Select the table where the </w:t>
      </w:r>
      <w:proofErr w:type="spellStart"/>
      <w:r>
        <w:rPr>
          <w:rFonts w:hint="eastAsia"/>
        </w:rPr>
        <w:t>the</w:t>
      </w:r>
      <w:proofErr w:type="spellEnd"/>
      <w:r>
        <w:rPr>
          <w:rFonts w:hint="eastAsia"/>
        </w:rPr>
        <w:t xml:space="preserve"> destination of the import will be</w:t>
      </w:r>
    </w:p>
    <w:p w:rsidR="00A94083" w:rsidRDefault="00A94083" w:rsidP="00A94083"/>
    <w:p w:rsidR="00A94083" w:rsidRDefault="00A94083" w:rsidP="00A94083">
      <w:r>
        <w:rPr>
          <w:rFonts w:hint="eastAsia"/>
        </w:rPr>
        <w:t>＊</w:t>
      </w:r>
      <w:r>
        <w:rPr>
          <w:rFonts w:hint="eastAsia"/>
        </w:rPr>
        <w:t>In order for the CSV file (the one to be to loaded) to be in UTF8, it is needed to change its character encoding using an editor</w:t>
      </w:r>
    </w:p>
    <w:p w:rsidR="00A94083" w:rsidRDefault="00A94083" w:rsidP="00A94083">
      <w:r>
        <w:rPr>
          <w:rFonts w:hint="eastAsia"/>
        </w:rPr>
        <w:t>＊</w:t>
      </w:r>
      <w:r>
        <w:rPr>
          <w:rFonts w:hint="eastAsia"/>
        </w:rPr>
        <w:t xml:space="preserve">In order for the loaded CSV to be copied in </w:t>
      </w:r>
      <w:r>
        <w:rPr>
          <w:rFonts w:hint="eastAsia"/>
        </w:rPr>
        <w:t>「</w:t>
      </w:r>
      <w:r>
        <w:rPr>
          <w:rFonts w:hint="eastAsia"/>
        </w:rPr>
        <w:t>C:\wamp\www\csv-maker\data\user\(username)\tables</w:t>
      </w:r>
      <w:r>
        <w:rPr>
          <w:rFonts w:hint="eastAsia"/>
        </w:rPr>
        <w:t>」</w:t>
      </w:r>
      <w:r>
        <w:rPr>
          <w:rFonts w:hint="eastAsia"/>
        </w:rPr>
        <w:t>,</w:t>
      </w:r>
    </w:p>
    <w:p w:rsidR="00965389" w:rsidRDefault="00A94083" w:rsidP="00A94083">
      <w:proofErr w:type="gramStart"/>
      <w:r>
        <w:t>it</w:t>
      </w:r>
      <w:proofErr w:type="gramEnd"/>
      <w:r>
        <w:t xml:space="preserve"> is possible for the loaded file to be directly change rather than deleting it on the browser and be added</w:t>
      </w:r>
    </w:p>
    <w:p w:rsidR="00A94083" w:rsidRDefault="00A94083" w:rsidP="00A94083">
      <w:pPr>
        <w:sectPr w:rsidR="00A94083" w:rsidSect="004F71E5">
          <w:pgSz w:w="12240" w:h="15840"/>
          <w:pgMar w:top="1440" w:right="1440" w:bottom="1440" w:left="1440" w:header="720" w:footer="720" w:gutter="0"/>
          <w:cols w:space="720"/>
          <w:docGrid w:linePitch="360"/>
        </w:sectPr>
      </w:pPr>
    </w:p>
    <w:p w:rsidR="00A94083" w:rsidRDefault="00A94083" w:rsidP="00A94083">
      <w:r>
        <w:rPr>
          <w:rFonts w:hint="eastAsia"/>
          <w:noProof/>
        </w:rPr>
        <w:lastRenderedPageBreak/>
        <w:drawing>
          <wp:inline distT="0" distB="0" distL="0" distR="0">
            <wp:extent cx="8229600" cy="5019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0" cy="5019675"/>
                    </a:xfrm>
                    <a:prstGeom prst="rect">
                      <a:avLst/>
                    </a:prstGeom>
                    <a:noFill/>
                    <a:ln>
                      <a:noFill/>
                    </a:ln>
                  </pic:spPr>
                </pic:pic>
              </a:graphicData>
            </a:graphic>
          </wp:inline>
        </w:drawing>
      </w:r>
    </w:p>
    <w:p w:rsidR="00A94083" w:rsidRDefault="00A94083" w:rsidP="00A94083">
      <w:pPr>
        <w:sectPr w:rsidR="00A94083" w:rsidSect="00A94083">
          <w:pgSz w:w="15840" w:h="12240" w:orient="landscape"/>
          <w:pgMar w:top="1440" w:right="1440" w:bottom="1440" w:left="1440" w:header="720" w:footer="720" w:gutter="0"/>
          <w:cols w:space="720"/>
          <w:docGrid w:linePitch="360"/>
        </w:sectPr>
      </w:pPr>
    </w:p>
    <w:p w:rsidR="00A94083" w:rsidRPr="00A94083" w:rsidRDefault="00A94083" w:rsidP="00A94083">
      <w:pPr>
        <w:rPr>
          <w:i/>
        </w:rPr>
      </w:pPr>
      <w:r w:rsidRPr="00A94083">
        <w:rPr>
          <w:rFonts w:hint="eastAsia"/>
          <w:i/>
        </w:rPr>
        <w:lastRenderedPageBreak/>
        <w:t>5.  Creating the function for the conversion of data based on the mapping table</w:t>
      </w:r>
    </w:p>
    <w:p w:rsidR="00A94083" w:rsidRDefault="00A94083" w:rsidP="00A94083">
      <w:r>
        <w:t>C:\wamp\www\csv-maker\functions\field</w:t>
      </w:r>
    </w:p>
    <w:p w:rsidR="00A94083" w:rsidRDefault="00A94083" w:rsidP="00A94083"/>
    <w:p w:rsidR="00A94083" w:rsidRDefault="00A94083" w:rsidP="00A94083">
      <w:r>
        <w:t>Create using the same name for the file name and class name</w:t>
      </w:r>
    </w:p>
    <w:p w:rsidR="00A94083" w:rsidRDefault="00A94083" w:rsidP="00A94083">
      <w:r>
        <w:rPr>
          <w:rFonts w:hint="eastAsia"/>
        </w:rPr>
        <w:t xml:space="preserve">$name </w:t>
      </w:r>
      <w:r>
        <w:t>–</w:t>
      </w:r>
      <w:r>
        <w:rPr>
          <w:rFonts w:hint="eastAsia"/>
        </w:rPr>
        <w:t xml:space="preserve"> Name that shows the process functions</w:t>
      </w:r>
    </w:p>
    <w:p w:rsidR="00A94083" w:rsidRDefault="00A94083" w:rsidP="00A94083">
      <w:r>
        <w:rPr>
          <w:rFonts w:hint="eastAsia"/>
        </w:rPr>
        <w:t>$</w:t>
      </w:r>
      <w:proofErr w:type="spellStart"/>
      <w:r>
        <w:rPr>
          <w:rFonts w:hint="eastAsia"/>
        </w:rPr>
        <w:t>argument_count</w:t>
      </w:r>
      <w:proofErr w:type="spellEnd"/>
      <w:r>
        <w:rPr>
          <w:rFonts w:hint="eastAsia"/>
        </w:rPr>
        <w:t xml:space="preserve"> </w:t>
      </w:r>
      <w:r>
        <w:t>–</w:t>
      </w:r>
      <w:r>
        <w:rPr>
          <w:rFonts w:hint="eastAsia"/>
        </w:rPr>
        <w:t xml:space="preserve"> Number of arguments to be set</w:t>
      </w:r>
    </w:p>
    <w:p w:rsidR="00A94083" w:rsidRDefault="00A94083" w:rsidP="00A94083">
      <w:r>
        <w:rPr>
          <w:rFonts w:hint="eastAsia"/>
        </w:rPr>
        <w:t xml:space="preserve">$CODE_MAP </w:t>
      </w:r>
      <w:r>
        <w:t>–</w:t>
      </w:r>
      <w:r>
        <w:rPr>
          <w:rFonts w:hint="eastAsia"/>
        </w:rPr>
        <w:t xml:space="preserve"> Used for character conversion mapping</w:t>
      </w:r>
    </w:p>
    <w:p w:rsidR="00A94083" w:rsidRDefault="00A94083" w:rsidP="00A94083">
      <w:proofErr w:type="gramStart"/>
      <w:r>
        <w:rPr>
          <w:rFonts w:hint="eastAsia"/>
        </w:rPr>
        <w:t>apply</w:t>
      </w:r>
      <w:proofErr w:type="gramEnd"/>
      <w:r>
        <w:rPr>
          <w:rFonts w:hint="eastAsia"/>
        </w:rPr>
        <w:t xml:space="preserve"> function </w:t>
      </w:r>
      <w:r>
        <w:t>–</w:t>
      </w:r>
      <w:r>
        <w:rPr>
          <w:rFonts w:hint="eastAsia"/>
        </w:rPr>
        <w:t xml:space="preserve"> Conversion function</w:t>
      </w:r>
    </w:p>
    <w:p w:rsidR="00A94083" w:rsidRDefault="00A94083" w:rsidP="00A94083">
      <w:proofErr w:type="spellStart"/>
      <w:r>
        <w:rPr>
          <w:rFonts w:hint="eastAsia"/>
        </w:rPr>
        <w:t>is_applicable</w:t>
      </w:r>
      <w:proofErr w:type="spellEnd"/>
      <w:r>
        <w:rPr>
          <w:rFonts w:hint="eastAsia"/>
        </w:rPr>
        <w:t xml:space="preserve"> </w:t>
      </w:r>
      <w:r>
        <w:t>–</w:t>
      </w:r>
      <w:r>
        <w:rPr>
          <w:rFonts w:hint="eastAsia"/>
        </w:rPr>
        <w:t xml:space="preserve"> Sets the table name and columns to be imported</w:t>
      </w:r>
    </w:p>
    <w:p w:rsidR="00A94083" w:rsidRDefault="00A94083" w:rsidP="00A94083"/>
    <w:p w:rsidR="00A94083" w:rsidRDefault="00A94083" w:rsidP="00A94083">
      <w:r>
        <w:t>What has been set here will be shown in the process functions</w:t>
      </w:r>
      <w:r>
        <w:rPr>
          <w:rFonts w:hint="eastAsia"/>
        </w:rPr>
        <w:t>.</w:t>
      </w:r>
    </w:p>
    <w:p w:rsidR="00A94083" w:rsidRDefault="00EE4CC8" w:rsidP="00A94083">
      <w:r>
        <w:rPr>
          <w:noProof/>
        </w:rPr>
        <w:drawing>
          <wp:inline distT="0" distB="0" distL="0" distR="0" wp14:anchorId="4A44FE6B" wp14:editId="01789BE9">
            <wp:extent cx="5612130" cy="3911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3911600"/>
                    </a:xfrm>
                    <a:prstGeom prst="rect">
                      <a:avLst/>
                    </a:prstGeom>
                  </pic:spPr>
                </pic:pic>
              </a:graphicData>
            </a:graphic>
          </wp:inline>
        </w:drawing>
      </w:r>
    </w:p>
    <w:p w:rsidR="00EE4CC8" w:rsidRDefault="00EE4CC8">
      <w:r>
        <w:br w:type="page"/>
      </w:r>
    </w:p>
    <w:p w:rsidR="00A94083" w:rsidRDefault="00EE4CC8" w:rsidP="00A94083">
      <w:r>
        <w:rPr>
          <w:noProof/>
        </w:rPr>
        <w:lastRenderedPageBreak/>
        <w:drawing>
          <wp:inline distT="0" distB="0" distL="0" distR="0">
            <wp:extent cx="5934075" cy="2457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EE4CC8" w:rsidRDefault="00EE4CC8" w:rsidP="00A94083"/>
    <w:p w:rsidR="003C095B" w:rsidRPr="003C095B" w:rsidRDefault="003C095B" w:rsidP="003C095B">
      <w:pPr>
        <w:rPr>
          <w:rFonts w:hint="eastAsia"/>
          <w:i/>
        </w:rPr>
      </w:pPr>
      <w:r w:rsidRPr="003C095B">
        <w:rPr>
          <w:rFonts w:hint="eastAsia"/>
          <w:i/>
        </w:rPr>
        <w:t xml:space="preserve">6. </w:t>
      </w:r>
      <w:r w:rsidRPr="003C095B">
        <w:rPr>
          <w:rFonts w:hint="eastAsia"/>
          <w:i/>
        </w:rPr>
        <w:t xml:space="preserve"> Configuring the fields of the table</w:t>
      </w:r>
    </w:p>
    <w:p w:rsidR="003C095B" w:rsidRDefault="00745E76" w:rsidP="003C095B">
      <w:r>
        <w:t>処理関</w:t>
      </w:r>
      <w:r>
        <w:rPr>
          <w:rFonts w:ascii="ＭＳ 明朝" w:eastAsia="ＭＳ 明朝" w:hAnsi="ＭＳ 明朝" w:cs="ＭＳ 明朝" w:hint="eastAsia"/>
        </w:rPr>
        <w:t>数</w:t>
      </w:r>
      <w:r>
        <w:rPr>
          <w:rFonts w:ascii="ＭＳ 明朝" w:eastAsia="ＭＳ 明朝" w:hAnsi="ＭＳ 明朝" w:cs="ＭＳ 明朝" w:hint="eastAsia"/>
        </w:rPr>
        <w:t xml:space="preserve"> </w:t>
      </w:r>
      <w:r>
        <w:rPr>
          <w:rFonts w:hint="eastAsia"/>
        </w:rPr>
        <w:t>(P</w:t>
      </w:r>
      <w:r w:rsidR="003C095B">
        <w:t>rocess Function</w:t>
      </w:r>
      <w:r>
        <w:rPr>
          <w:rFonts w:hint="eastAsia"/>
        </w:rPr>
        <w:t>)</w:t>
      </w:r>
    </w:p>
    <w:p w:rsidR="003C095B" w:rsidRDefault="00745E76" w:rsidP="003C095B">
      <w:pPr>
        <w:rPr>
          <w:rFonts w:hint="eastAsia"/>
        </w:rPr>
      </w:pPr>
      <w:r w:rsidRPr="00745E76">
        <w:rPr>
          <w:rFonts w:hint="eastAsia"/>
        </w:rPr>
        <w:t>結合</w:t>
      </w:r>
      <w:r>
        <w:rPr>
          <w:rFonts w:hint="eastAsia"/>
        </w:rPr>
        <w:t xml:space="preserve"> (</w:t>
      </w:r>
      <w:r w:rsidR="003C095B">
        <w:rPr>
          <w:rFonts w:hint="eastAsia"/>
        </w:rPr>
        <w:t>Association</w:t>
      </w:r>
      <w:r>
        <w:rPr>
          <w:rFonts w:hint="eastAsia"/>
        </w:rPr>
        <w:t>)</w:t>
      </w:r>
      <w:r>
        <w:rPr>
          <w:lang w:val="en-US"/>
        </w:rPr>
        <w:t xml:space="preserve"> –</w:t>
      </w:r>
      <w:r>
        <w:rPr>
          <w:rFonts w:hint="eastAsia"/>
          <w:lang w:val="en-US"/>
        </w:rPr>
        <w:t xml:space="preserve"> </w:t>
      </w:r>
      <w:r w:rsidR="003C095B">
        <w:rPr>
          <w:rFonts w:hint="eastAsia"/>
        </w:rPr>
        <w:t>Character string association</w:t>
      </w:r>
    </w:p>
    <w:p w:rsidR="003C095B" w:rsidRDefault="00745E76" w:rsidP="003C095B">
      <w:pPr>
        <w:rPr>
          <w:rFonts w:hint="eastAsia"/>
        </w:rPr>
      </w:pPr>
      <w:r w:rsidRPr="00745E76">
        <w:rPr>
          <w:rFonts w:hint="eastAsia"/>
        </w:rPr>
        <w:t>数値加算</w:t>
      </w:r>
      <w:r>
        <w:rPr>
          <w:rFonts w:hint="eastAsia"/>
        </w:rPr>
        <w:t xml:space="preserve"> (</w:t>
      </w:r>
      <w:r w:rsidR="003C095B">
        <w:rPr>
          <w:rFonts w:hint="eastAsia"/>
        </w:rPr>
        <w:t>Numerical Value Addition</w:t>
      </w:r>
      <w:r>
        <w:rPr>
          <w:rFonts w:hint="eastAsia"/>
        </w:rPr>
        <w:t>)</w:t>
      </w:r>
      <w:r>
        <w:rPr>
          <w:lang w:val="en-US"/>
        </w:rPr>
        <w:t xml:space="preserve"> –</w:t>
      </w:r>
      <w:r>
        <w:rPr>
          <w:rFonts w:hint="eastAsia"/>
          <w:lang w:val="en-US"/>
        </w:rPr>
        <w:t xml:space="preserve"> </w:t>
      </w:r>
      <w:r w:rsidR="003C095B">
        <w:rPr>
          <w:rFonts w:hint="eastAsia"/>
        </w:rPr>
        <w:t>Adds specific numerical value</w:t>
      </w:r>
      <w:r w:rsidR="003C095B">
        <w:rPr>
          <w:rFonts w:hint="eastAsia"/>
        </w:rPr>
        <w:t xml:space="preserve">　</w:t>
      </w:r>
      <w:r w:rsidR="003C095B">
        <w:rPr>
          <w:rFonts w:hint="eastAsia"/>
        </w:rPr>
        <w:t>Disregard letters</w:t>
      </w:r>
    </w:p>
    <w:p w:rsidR="003C095B" w:rsidRDefault="00745E76" w:rsidP="003C095B">
      <w:pPr>
        <w:rPr>
          <w:rFonts w:hint="eastAsia"/>
        </w:rPr>
      </w:pPr>
      <w:r w:rsidRPr="00745E76">
        <w:rPr>
          <w:rFonts w:hint="eastAsia"/>
        </w:rPr>
        <w:t>Null</w:t>
      </w:r>
      <w:r w:rsidRPr="00745E76">
        <w:rPr>
          <w:rFonts w:hint="eastAsia"/>
        </w:rPr>
        <w:t>値</w:t>
      </w:r>
      <w:r>
        <w:rPr>
          <w:rFonts w:hint="eastAsia"/>
        </w:rPr>
        <w:t xml:space="preserve"> (</w:t>
      </w:r>
      <w:r w:rsidR="003C095B">
        <w:rPr>
          <w:rFonts w:hint="eastAsia"/>
        </w:rPr>
        <w:t>Null Value</w:t>
      </w:r>
      <w:r>
        <w:rPr>
          <w:rFonts w:hint="eastAsia"/>
        </w:rPr>
        <w:t>)</w:t>
      </w:r>
      <w:r>
        <w:rPr>
          <w:lang w:val="en-US"/>
        </w:rPr>
        <w:t xml:space="preserve"> –</w:t>
      </w:r>
      <w:r>
        <w:rPr>
          <w:rFonts w:hint="eastAsia"/>
          <w:lang w:val="en-US"/>
        </w:rPr>
        <w:t xml:space="preserve"> </w:t>
      </w:r>
      <w:r w:rsidR="003C095B">
        <w:rPr>
          <w:rFonts w:hint="eastAsia"/>
        </w:rPr>
        <w:t>Output as null</w:t>
      </w:r>
    </w:p>
    <w:p w:rsidR="00B05B1D" w:rsidRDefault="00B05B1D" w:rsidP="003C095B">
      <w:pPr>
        <w:rPr>
          <w:rFonts w:hint="eastAsia"/>
        </w:rPr>
      </w:pPr>
    </w:p>
    <w:p w:rsidR="00745E76" w:rsidRDefault="00745E76" w:rsidP="003C095B">
      <w:pPr>
        <w:rPr>
          <w:rFonts w:hint="eastAsia"/>
        </w:rPr>
      </w:pPr>
      <w:r w:rsidRPr="00745E76">
        <w:rPr>
          <w:rFonts w:hint="eastAsia"/>
        </w:rPr>
        <w:t>対象値の存在</w:t>
      </w:r>
      <w:r>
        <w:rPr>
          <w:rFonts w:hint="eastAsia"/>
        </w:rPr>
        <w:t xml:space="preserve"> (</w:t>
      </w:r>
      <w:r w:rsidR="003C095B">
        <w:rPr>
          <w:rFonts w:hint="eastAsia"/>
        </w:rPr>
        <w:t>Conversion of Target Values</w:t>
      </w:r>
      <w:r>
        <w:rPr>
          <w:rFonts w:hint="eastAsia"/>
        </w:rPr>
        <w:t>)</w:t>
      </w:r>
      <w:r>
        <w:rPr>
          <w:lang w:val="en-US"/>
        </w:rPr>
        <w:t xml:space="preserve"> –</w:t>
      </w:r>
      <w:r>
        <w:rPr>
          <w:rFonts w:hint="eastAsia"/>
          <w:lang w:val="en-US"/>
        </w:rPr>
        <w:t xml:space="preserve"> </w:t>
      </w:r>
      <w:r w:rsidR="003C095B">
        <w:rPr>
          <w:rFonts w:hint="eastAsia"/>
        </w:rPr>
        <w:t>Convert blank and other characters</w:t>
      </w:r>
    </w:p>
    <w:p w:rsidR="003C095B" w:rsidRDefault="00745E76" w:rsidP="00745E76">
      <w:pPr>
        <w:rPr>
          <w:rFonts w:hint="eastAsia"/>
        </w:rPr>
      </w:pPr>
      <w:r>
        <w:rPr>
          <w:rFonts w:hint="eastAsia"/>
        </w:rPr>
        <w:tab/>
      </w:r>
      <w:r>
        <w:t>引</w:t>
      </w:r>
      <w:r>
        <w:rPr>
          <w:rFonts w:ascii="ＭＳ 明朝" w:eastAsia="ＭＳ 明朝" w:hAnsi="ＭＳ 明朝" w:cs="ＭＳ 明朝" w:hint="eastAsia"/>
        </w:rPr>
        <w:t>数</w:t>
      </w:r>
      <w:r>
        <w:rPr>
          <w:rFonts w:ascii="ＭＳ 明朝" w:eastAsia="ＭＳ 明朝" w:hAnsi="ＭＳ 明朝" w:cs="ＭＳ 明朝" w:hint="eastAsia"/>
        </w:rPr>
        <w:t xml:space="preserve"> </w:t>
      </w:r>
      <w:r>
        <w:rPr>
          <w:rFonts w:hint="eastAsia"/>
        </w:rPr>
        <w:t>(A</w:t>
      </w:r>
      <w:r w:rsidR="003C095B">
        <w:rPr>
          <w:rFonts w:hint="eastAsia"/>
        </w:rPr>
        <w:t>rgument</w:t>
      </w:r>
      <w:r>
        <w:rPr>
          <w:rFonts w:hint="eastAsia"/>
        </w:rPr>
        <w:t xml:space="preserve">) = </w:t>
      </w:r>
      <w:r w:rsidR="003C095B">
        <w:rPr>
          <w:rFonts w:hint="eastAsia"/>
        </w:rPr>
        <w:t>Original Data, Value when blank, Value if not blank</w:t>
      </w:r>
    </w:p>
    <w:p w:rsidR="00745E76" w:rsidRDefault="00745E76" w:rsidP="003C095B">
      <w:pPr>
        <w:rPr>
          <w:rFonts w:hint="eastAsia"/>
        </w:rPr>
      </w:pPr>
      <w:r>
        <w:rPr>
          <w:rFonts w:hint="eastAsia"/>
        </w:rPr>
        <w:tab/>
      </w:r>
      <w:r>
        <w:rPr>
          <w:rFonts w:hint="eastAsia"/>
        </w:rPr>
        <w:tab/>
      </w:r>
      <w:r w:rsidR="003C095B">
        <w:rPr>
          <w:rFonts w:hint="eastAsia"/>
        </w:rPr>
        <w:t>Ex</w:t>
      </w:r>
      <w:r>
        <w:rPr>
          <w:rFonts w:hint="eastAsia"/>
        </w:rPr>
        <w:t>:</w:t>
      </w:r>
      <w:r w:rsidR="003C095B">
        <w:rPr>
          <w:rFonts w:hint="eastAsia"/>
        </w:rPr>
        <w:t xml:space="preserve"> The blank will be converted to 1 while the others re</w:t>
      </w:r>
      <w:r>
        <w:rPr>
          <w:rFonts w:hint="eastAsia"/>
        </w:rPr>
        <w:t>m</w:t>
      </w:r>
      <w:r w:rsidR="003C095B">
        <w:rPr>
          <w:rFonts w:hint="eastAsia"/>
        </w:rPr>
        <w:t>ain the same</w:t>
      </w:r>
    </w:p>
    <w:p w:rsidR="003C095B" w:rsidRDefault="00745E76" w:rsidP="003C095B">
      <w:pPr>
        <w:rPr>
          <w:rFonts w:hint="eastAsia"/>
        </w:rPr>
      </w:pPr>
      <w:r>
        <w:rPr>
          <w:rFonts w:hint="eastAsia"/>
        </w:rPr>
        <w:tab/>
      </w:r>
      <w:r>
        <w:rPr>
          <w:rFonts w:hint="eastAsia"/>
        </w:rPr>
        <w:tab/>
      </w:r>
      <w:r>
        <w:rPr>
          <w:rFonts w:hint="eastAsia"/>
        </w:rPr>
        <w:t>The</w:t>
      </w:r>
      <w:r>
        <w:t>引</w:t>
      </w:r>
      <w:r>
        <w:rPr>
          <w:rFonts w:ascii="ＭＳ 明朝" w:eastAsia="ＭＳ 明朝" w:hAnsi="ＭＳ 明朝" w:cs="ＭＳ 明朝" w:hint="eastAsia"/>
        </w:rPr>
        <w:t>数</w:t>
      </w:r>
      <w:r>
        <w:rPr>
          <w:rFonts w:ascii="ＭＳ 明朝" w:eastAsia="ＭＳ 明朝" w:hAnsi="ＭＳ 明朝" w:cs="ＭＳ 明朝" w:hint="eastAsia"/>
        </w:rPr>
        <w:t xml:space="preserve"> (</w:t>
      </w:r>
      <w:r>
        <w:rPr>
          <w:rFonts w:hint="eastAsia"/>
        </w:rPr>
        <w:t>a</w:t>
      </w:r>
      <w:r w:rsidR="003C095B">
        <w:rPr>
          <w:rFonts w:hint="eastAsia"/>
        </w:rPr>
        <w:t>rgument</w:t>
      </w:r>
      <w:r>
        <w:rPr>
          <w:rFonts w:hint="eastAsia"/>
        </w:rPr>
        <w:t>) will be:</w:t>
      </w:r>
      <w:r w:rsidR="004900C9">
        <w:rPr>
          <w:rFonts w:hint="eastAsia"/>
        </w:rPr>
        <w:t xml:space="preserve"> </w:t>
      </w:r>
      <w:r w:rsidR="003C095B">
        <w:rPr>
          <w:rFonts w:hint="eastAsia"/>
        </w:rPr>
        <w:t>Original Value, 1, Original Value</w:t>
      </w:r>
    </w:p>
    <w:p w:rsidR="00B05B1D" w:rsidRDefault="00B05B1D" w:rsidP="003C095B">
      <w:pPr>
        <w:rPr>
          <w:rFonts w:hint="eastAsia"/>
        </w:rPr>
      </w:pPr>
    </w:p>
    <w:p w:rsidR="00745E76" w:rsidRDefault="00745E76" w:rsidP="003C095B">
      <w:pPr>
        <w:rPr>
          <w:rFonts w:hint="eastAsia"/>
        </w:rPr>
      </w:pPr>
      <w:r w:rsidRPr="00745E76">
        <w:rPr>
          <w:rFonts w:hint="eastAsia"/>
        </w:rPr>
        <w:t>数値の変換</w:t>
      </w:r>
      <w:r>
        <w:rPr>
          <w:rFonts w:hint="eastAsia"/>
        </w:rPr>
        <w:t xml:space="preserve"> (</w:t>
      </w:r>
      <w:r w:rsidR="003C095B">
        <w:rPr>
          <w:rFonts w:hint="eastAsia"/>
        </w:rPr>
        <w:t>Numerical Conversion</w:t>
      </w:r>
      <w:r>
        <w:rPr>
          <w:rFonts w:hint="eastAsia"/>
        </w:rPr>
        <w:t>)</w:t>
      </w:r>
      <w:r>
        <w:rPr>
          <w:lang w:val="en-US"/>
        </w:rPr>
        <w:t xml:space="preserve"> –</w:t>
      </w:r>
      <w:r>
        <w:rPr>
          <w:rFonts w:hint="eastAsia"/>
          <w:lang w:val="en-US"/>
        </w:rPr>
        <w:t xml:space="preserve"> </w:t>
      </w:r>
      <w:r w:rsidR="003C095B">
        <w:rPr>
          <w:rFonts w:hint="eastAsia"/>
        </w:rPr>
        <w:t>Conversion of small numbers</w:t>
      </w:r>
    </w:p>
    <w:p w:rsidR="003C095B" w:rsidRPr="004900C9" w:rsidRDefault="00745E76" w:rsidP="004900C9">
      <w:pPr>
        <w:ind w:left="1134" w:hanging="425"/>
        <w:rPr>
          <w:rFonts w:hint="eastAsia"/>
        </w:rPr>
      </w:pPr>
      <w:r w:rsidRPr="004900C9">
        <w:t>引</w:t>
      </w:r>
      <w:r w:rsidRPr="004900C9">
        <w:rPr>
          <w:rFonts w:hint="eastAsia"/>
        </w:rPr>
        <w:t>数</w:t>
      </w:r>
      <w:r w:rsidRPr="004900C9">
        <w:rPr>
          <w:rFonts w:hint="eastAsia"/>
        </w:rPr>
        <w:t xml:space="preserve"> (Argument) = </w:t>
      </w:r>
      <w:r w:rsidR="003C095B" w:rsidRPr="004900C9">
        <w:rPr>
          <w:rFonts w:hint="eastAsia"/>
        </w:rPr>
        <w:t>Original Value, Value for the ones that hasn't been set, if 0 is inputted, if 1 is inputted, if 2 is inputted...</w:t>
      </w:r>
    </w:p>
    <w:p w:rsidR="004900C9" w:rsidRDefault="004900C9" w:rsidP="003C095B">
      <w:pPr>
        <w:rPr>
          <w:rFonts w:hint="eastAsia"/>
        </w:rPr>
      </w:pPr>
      <w:r>
        <w:rPr>
          <w:rFonts w:hint="eastAsia"/>
        </w:rPr>
        <w:tab/>
      </w:r>
      <w:r>
        <w:rPr>
          <w:rFonts w:hint="eastAsia"/>
        </w:rPr>
        <w:tab/>
      </w:r>
      <w:r w:rsidR="003C095B">
        <w:rPr>
          <w:rFonts w:hint="eastAsia"/>
        </w:rPr>
        <w:t>Ex</w:t>
      </w:r>
      <w:r w:rsidR="003C095B">
        <w:rPr>
          <w:rFonts w:hint="eastAsia"/>
        </w:rPr>
        <w:t>：</w:t>
      </w:r>
      <w:r w:rsidR="003C095B">
        <w:rPr>
          <w:rFonts w:hint="eastAsia"/>
        </w:rPr>
        <w:t>0 to 1, 1 to 2</w:t>
      </w:r>
    </w:p>
    <w:p w:rsidR="003C095B" w:rsidRDefault="004900C9" w:rsidP="003C095B">
      <w:pPr>
        <w:rPr>
          <w:rFonts w:hint="eastAsia"/>
        </w:rPr>
      </w:pPr>
      <w:r>
        <w:rPr>
          <w:rFonts w:hint="eastAsia"/>
        </w:rPr>
        <w:tab/>
      </w:r>
      <w:r>
        <w:rPr>
          <w:rFonts w:hint="eastAsia"/>
        </w:rPr>
        <w:tab/>
        <w:t>The</w:t>
      </w:r>
      <w:r>
        <w:t>引</w:t>
      </w:r>
      <w:r>
        <w:rPr>
          <w:rFonts w:ascii="ＭＳ 明朝" w:eastAsia="ＭＳ 明朝" w:hAnsi="ＭＳ 明朝" w:cs="ＭＳ 明朝" w:hint="eastAsia"/>
        </w:rPr>
        <w:t>数 (</w:t>
      </w:r>
      <w:r>
        <w:rPr>
          <w:rFonts w:hint="eastAsia"/>
        </w:rPr>
        <w:t xml:space="preserve">argument) will be: </w:t>
      </w:r>
      <w:r>
        <w:rPr>
          <w:rFonts w:hint="eastAsia"/>
        </w:rPr>
        <w:t xml:space="preserve"> </w:t>
      </w:r>
      <w:r w:rsidR="003C095B">
        <w:rPr>
          <w:rFonts w:hint="eastAsia"/>
        </w:rPr>
        <w:t>Original Value, Original Value, 1, 2</w:t>
      </w:r>
    </w:p>
    <w:p w:rsidR="00B05B1D" w:rsidRDefault="00B05B1D" w:rsidP="003C095B">
      <w:pPr>
        <w:rPr>
          <w:rFonts w:hint="eastAsia"/>
        </w:rPr>
      </w:pPr>
    </w:p>
    <w:p w:rsidR="003C095B" w:rsidRDefault="00B05B1D" w:rsidP="003C095B">
      <w:pPr>
        <w:rPr>
          <w:rFonts w:hint="eastAsia"/>
        </w:rPr>
      </w:pPr>
      <w:r w:rsidRPr="00B05B1D">
        <w:rPr>
          <w:rFonts w:hint="eastAsia"/>
        </w:rPr>
        <w:t>空文字列は</w:t>
      </w:r>
      <w:r w:rsidRPr="00B05B1D">
        <w:rPr>
          <w:rFonts w:hint="eastAsia"/>
        </w:rPr>
        <w:t xml:space="preserve"> NULL</w:t>
      </w:r>
      <w:r>
        <w:rPr>
          <w:rFonts w:hint="eastAsia"/>
        </w:rPr>
        <w:t xml:space="preserve"> (</w:t>
      </w:r>
      <w:r w:rsidR="003C095B">
        <w:rPr>
          <w:rFonts w:hint="eastAsia"/>
        </w:rPr>
        <w:t>Empty Character is NULL</w:t>
      </w:r>
      <w:r>
        <w:rPr>
          <w:rFonts w:hint="eastAsia"/>
        </w:rPr>
        <w:t>)</w:t>
      </w:r>
      <w:r>
        <w:rPr>
          <w:lang w:val="en-US"/>
        </w:rPr>
        <w:t xml:space="preserve"> –</w:t>
      </w:r>
      <w:r>
        <w:rPr>
          <w:rFonts w:hint="eastAsia"/>
          <w:lang w:val="en-US"/>
        </w:rPr>
        <w:t xml:space="preserve"> </w:t>
      </w:r>
      <w:r w:rsidR="003C095B">
        <w:rPr>
          <w:rFonts w:hint="eastAsia"/>
        </w:rPr>
        <w:t>When empty character, output NULL. Others will remain the same.</w:t>
      </w:r>
    </w:p>
    <w:p w:rsidR="003C095B" w:rsidRDefault="00B05B1D" w:rsidP="003C095B">
      <w:pPr>
        <w:rPr>
          <w:rFonts w:hint="eastAsia"/>
        </w:rPr>
      </w:pPr>
      <w:r w:rsidRPr="00B05B1D">
        <w:rPr>
          <w:rFonts w:hint="eastAsia"/>
        </w:rPr>
        <w:t>文字列取得</w:t>
      </w:r>
      <w:r>
        <w:rPr>
          <w:rFonts w:hint="eastAsia"/>
        </w:rPr>
        <w:t xml:space="preserve"> (</w:t>
      </w:r>
      <w:r w:rsidR="003C095B">
        <w:rPr>
          <w:rFonts w:hint="eastAsia"/>
        </w:rPr>
        <w:t>Fetching of Character String</w:t>
      </w:r>
      <w:r>
        <w:rPr>
          <w:rFonts w:hint="eastAsia"/>
        </w:rPr>
        <w:t>)</w:t>
      </w:r>
      <w:r>
        <w:rPr>
          <w:lang w:val="en-US"/>
        </w:rPr>
        <w:t xml:space="preserve"> –</w:t>
      </w:r>
      <w:r>
        <w:rPr>
          <w:rFonts w:hint="eastAsia"/>
          <w:lang w:val="en-US"/>
        </w:rPr>
        <w:t xml:space="preserve"> </w:t>
      </w:r>
      <w:r w:rsidR="003C095B">
        <w:rPr>
          <w:rFonts w:hint="eastAsia"/>
        </w:rPr>
        <w:t>Same function as Substring</w:t>
      </w:r>
    </w:p>
    <w:p w:rsidR="003C095B" w:rsidRDefault="003C095B" w:rsidP="003C095B">
      <w:pPr>
        <w:rPr>
          <w:rFonts w:hint="eastAsia"/>
        </w:rPr>
      </w:pPr>
      <w:proofErr w:type="spellStart"/>
      <w:proofErr w:type="gramStart"/>
      <w:r>
        <w:rPr>
          <w:rFonts w:hint="eastAsia"/>
        </w:rPr>
        <w:t>printf</w:t>
      </w:r>
      <w:proofErr w:type="spellEnd"/>
      <w:proofErr w:type="gramEnd"/>
      <w:r w:rsidR="00B05B1D">
        <w:rPr>
          <w:lang w:val="en-US"/>
        </w:rPr>
        <w:t xml:space="preserve"> –</w:t>
      </w:r>
      <w:r w:rsidR="00B05B1D">
        <w:rPr>
          <w:rFonts w:hint="eastAsia"/>
          <w:lang w:val="en-US"/>
        </w:rPr>
        <w:t xml:space="preserve"> </w:t>
      </w:r>
      <w:r>
        <w:rPr>
          <w:rFonts w:hint="eastAsia"/>
        </w:rPr>
        <w:t xml:space="preserve">Same function as </w:t>
      </w:r>
      <w:proofErr w:type="spellStart"/>
      <w:r>
        <w:rPr>
          <w:rFonts w:hint="eastAsia"/>
        </w:rPr>
        <w:t>Sprintf</w:t>
      </w:r>
      <w:proofErr w:type="spellEnd"/>
      <w:r>
        <w:rPr>
          <w:rFonts w:hint="eastAsia"/>
        </w:rPr>
        <w:t xml:space="preserve">　</w:t>
      </w:r>
      <w:r>
        <w:rPr>
          <w:rFonts w:hint="eastAsia"/>
        </w:rPr>
        <w:t>Used in zero padding</w:t>
      </w:r>
    </w:p>
    <w:p w:rsidR="003C095B" w:rsidRDefault="003C095B" w:rsidP="003C095B">
      <w:pPr>
        <w:rPr>
          <w:rFonts w:hint="eastAsia"/>
        </w:rPr>
      </w:pPr>
      <w:r>
        <w:rPr>
          <w:rFonts w:hint="eastAsia"/>
        </w:rPr>
        <w:t>Custom Function</w:t>
      </w:r>
      <w:r w:rsidR="00B05B1D">
        <w:rPr>
          <w:lang w:val="en-US"/>
        </w:rPr>
        <w:t xml:space="preserve"> –</w:t>
      </w:r>
      <w:r w:rsidR="00B05B1D">
        <w:rPr>
          <w:rFonts w:hint="eastAsia"/>
          <w:lang w:val="en-US"/>
        </w:rPr>
        <w:t xml:space="preserve"> </w:t>
      </w:r>
      <w:r>
        <w:rPr>
          <w:rFonts w:hint="eastAsia"/>
        </w:rPr>
        <w:t xml:space="preserve">Process function will be shown in the specific field </w:t>
      </w:r>
      <w:r>
        <w:rPr>
          <w:rFonts w:hint="eastAsia"/>
        </w:rPr>
        <w:t>（</w:t>
      </w:r>
      <w:r>
        <w:rPr>
          <w:rFonts w:hint="eastAsia"/>
        </w:rPr>
        <w:t xml:space="preserve">function made in </w:t>
      </w:r>
      <w:r w:rsidR="00B05B1D">
        <w:rPr>
          <w:rFonts w:hint="eastAsia"/>
        </w:rPr>
        <w:t>5</w:t>
      </w:r>
      <w:r>
        <w:rPr>
          <w:rFonts w:hint="eastAsia"/>
        </w:rPr>
        <w:t>）</w:t>
      </w:r>
    </w:p>
    <w:p w:rsidR="003C095B" w:rsidRDefault="003C095B" w:rsidP="003C095B"/>
    <w:p w:rsidR="003C095B" w:rsidRDefault="00B05B1D" w:rsidP="003C095B">
      <w:r>
        <w:t>引</w:t>
      </w:r>
      <w:r>
        <w:rPr>
          <w:rFonts w:ascii="ＭＳ 明朝" w:eastAsia="ＭＳ 明朝" w:hAnsi="ＭＳ 明朝" w:cs="ＭＳ 明朝" w:hint="eastAsia"/>
        </w:rPr>
        <w:t>数</w:t>
      </w:r>
      <w:r>
        <w:rPr>
          <w:rFonts w:ascii="ＭＳ 明朝" w:eastAsia="ＭＳ 明朝" w:hAnsi="ＭＳ 明朝" w:cs="ＭＳ 明朝" w:hint="eastAsia"/>
        </w:rPr>
        <w:t xml:space="preserve"> (</w:t>
      </w:r>
      <w:r w:rsidR="003C095B">
        <w:t>Argument</w:t>
      </w:r>
      <w:r>
        <w:rPr>
          <w:rFonts w:hint="eastAsia"/>
        </w:rPr>
        <w:t>)</w:t>
      </w:r>
    </w:p>
    <w:p w:rsidR="003C095B" w:rsidRDefault="00B05B1D" w:rsidP="003C095B">
      <w:pPr>
        <w:rPr>
          <w:rFonts w:hint="eastAsia"/>
        </w:rPr>
      </w:pPr>
      <w:r w:rsidRPr="00B05B1D">
        <w:rPr>
          <w:rFonts w:hint="eastAsia"/>
        </w:rPr>
        <w:t>固定文字列</w:t>
      </w:r>
      <w:r>
        <w:rPr>
          <w:rFonts w:hint="eastAsia"/>
        </w:rPr>
        <w:t xml:space="preserve"> (</w:t>
      </w:r>
      <w:r w:rsidR="003C095B">
        <w:rPr>
          <w:rFonts w:hint="eastAsia"/>
        </w:rPr>
        <w:t>Fixed Character String</w:t>
      </w:r>
      <w:r>
        <w:rPr>
          <w:rFonts w:hint="eastAsia"/>
        </w:rPr>
        <w:t>)</w:t>
      </w:r>
      <w:r>
        <w:rPr>
          <w:lang w:val="en-US"/>
        </w:rPr>
        <w:t xml:space="preserve"> –</w:t>
      </w:r>
      <w:r>
        <w:rPr>
          <w:rFonts w:hint="eastAsia"/>
          <w:lang w:val="en-US"/>
        </w:rPr>
        <w:t xml:space="preserve"> </w:t>
      </w:r>
      <w:r w:rsidR="003C095B">
        <w:rPr>
          <w:rFonts w:hint="eastAsia"/>
        </w:rPr>
        <w:t xml:space="preserve">Date, </w:t>
      </w:r>
      <w:proofErr w:type="spellStart"/>
      <w:r w:rsidR="003C095B">
        <w:rPr>
          <w:rFonts w:hint="eastAsia"/>
        </w:rPr>
        <w:t>etc</w:t>
      </w:r>
      <w:proofErr w:type="spellEnd"/>
      <w:r w:rsidR="003C095B">
        <w:rPr>
          <w:rFonts w:hint="eastAsia"/>
        </w:rPr>
        <w:t xml:space="preserve"> are fixed</w:t>
      </w:r>
    </w:p>
    <w:p w:rsidR="003C095B" w:rsidRDefault="00B05B1D" w:rsidP="003C095B">
      <w:pPr>
        <w:rPr>
          <w:rFonts w:hint="eastAsia"/>
        </w:rPr>
      </w:pPr>
      <w:r>
        <w:t>列参</w:t>
      </w:r>
      <w:r>
        <w:rPr>
          <w:rFonts w:ascii="ＭＳ 明朝" w:eastAsia="ＭＳ 明朝" w:hAnsi="ＭＳ 明朝" w:cs="ＭＳ 明朝" w:hint="eastAsia"/>
        </w:rPr>
        <w:t>照</w:t>
      </w:r>
      <w:r>
        <w:rPr>
          <w:rFonts w:ascii="ＭＳ 明朝" w:eastAsia="ＭＳ 明朝" w:hAnsi="ＭＳ 明朝" w:cs="ＭＳ 明朝" w:hint="eastAsia"/>
        </w:rPr>
        <w:t xml:space="preserve"> </w:t>
      </w:r>
      <w:r>
        <w:rPr>
          <w:rFonts w:hint="eastAsia"/>
        </w:rPr>
        <w:t>(C</w:t>
      </w:r>
      <w:r w:rsidR="003C095B">
        <w:rPr>
          <w:rFonts w:hint="eastAsia"/>
        </w:rPr>
        <w:t>olumn Reference</w:t>
      </w:r>
      <w:r>
        <w:rPr>
          <w:rFonts w:hint="eastAsia"/>
        </w:rPr>
        <w:t>)</w:t>
      </w:r>
      <w:r w:rsidR="003C095B">
        <w:rPr>
          <w:rFonts w:hint="eastAsia"/>
        </w:rPr>
        <w:t xml:space="preserve"> </w:t>
      </w:r>
      <w:r>
        <w:rPr>
          <w:lang w:val="en-US"/>
        </w:rPr>
        <w:t>–</w:t>
      </w:r>
      <w:r>
        <w:rPr>
          <w:rFonts w:hint="eastAsia"/>
          <w:lang w:val="en-US"/>
        </w:rPr>
        <w:t xml:space="preserve"> </w:t>
      </w:r>
      <w:r w:rsidR="003C095B">
        <w:rPr>
          <w:rFonts w:hint="eastAsia"/>
        </w:rPr>
        <w:t>Refer to the title names of the loading source table</w:t>
      </w:r>
    </w:p>
    <w:p w:rsidR="003C095B" w:rsidRDefault="00B05B1D" w:rsidP="003C095B">
      <w:pPr>
        <w:rPr>
          <w:rFonts w:hint="eastAsia"/>
        </w:rPr>
      </w:pPr>
      <w:r w:rsidRPr="00B05B1D">
        <w:rPr>
          <w:rFonts w:hint="eastAsia"/>
        </w:rPr>
        <w:t>行番号</w:t>
      </w:r>
      <w:r>
        <w:rPr>
          <w:rFonts w:hint="eastAsia"/>
        </w:rPr>
        <w:t xml:space="preserve"> (</w:t>
      </w:r>
      <w:r w:rsidR="003C095B">
        <w:rPr>
          <w:rFonts w:hint="eastAsia"/>
        </w:rPr>
        <w:t>Line Number</w:t>
      </w:r>
      <w:r>
        <w:rPr>
          <w:rFonts w:hint="eastAsia"/>
        </w:rPr>
        <w:t>)</w:t>
      </w:r>
      <w:r>
        <w:rPr>
          <w:rFonts w:hint="eastAsia"/>
        </w:rPr>
        <w:t xml:space="preserve"> </w:t>
      </w:r>
      <w:r>
        <w:rPr>
          <w:lang w:val="en-US"/>
        </w:rPr>
        <w:t>–</w:t>
      </w:r>
      <w:r>
        <w:rPr>
          <w:rFonts w:hint="eastAsia"/>
          <w:lang w:val="en-US"/>
        </w:rPr>
        <w:t xml:space="preserve"> </w:t>
      </w:r>
      <w:r w:rsidR="003C095B">
        <w:rPr>
          <w:rFonts w:hint="eastAsia"/>
        </w:rPr>
        <w:t>Line number of the CSV</w:t>
      </w:r>
    </w:p>
    <w:p w:rsidR="003C095B" w:rsidRDefault="003C095B" w:rsidP="003C095B"/>
    <w:p w:rsidR="003C095B" w:rsidRDefault="003C095B" w:rsidP="003C095B">
      <w:pPr>
        <w:rPr>
          <w:rFonts w:hint="eastAsia"/>
        </w:rPr>
      </w:pPr>
      <w:r>
        <w:rPr>
          <w:rFonts w:hint="eastAsia"/>
        </w:rPr>
        <w:t>＊</w:t>
      </w:r>
      <w:r>
        <w:rPr>
          <w:rFonts w:hint="eastAsia"/>
        </w:rPr>
        <w:t xml:space="preserve">Be careful since while the Custom Function will be shown when refreshed, </w:t>
      </w:r>
      <w:r>
        <w:rPr>
          <w:rFonts w:hint="eastAsia"/>
        </w:rPr>
        <w:t>設定</w:t>
      </w:r>
      <w:r>
        <w:rPr>
          <w:rFonts w:hint="eastAsia"/>
        </w:rPr>
        <w:t xml:space="preserve"> (Setting) will disappear!</w:t>
      </w:r>
    </w:p>
    <w:p w:rsidR="003C095B" w:rsidRDefault="003C095B" w:rsidP="003C095B">
      <w:pPr>
        <w:rPr>
          <w:rFonts w:hint="eastAsia"/>
        </w:rPr>
      </w:pPr>
      <w:r>
        <w:rPr>
          <w:rFonts w:hint="eastAsia"/>
        </w:rPr>
        <w:t xml:space="preserve">Once the </w:t>
      </w:r>
      <w:r>
        <w:rPr>
          <w:rFonts w:hint="eastAsia"/>
        </w:rPr>
        <w:t>設定</w:t>
      </w:r>
      <w:r>
        <w:rPr>
          <w:rFonts w:hint="eastAsia"/>
        </w:rPr>
        <w:t xml:space="preserve"> (Setting) has been saved, the Custom Fun</w:t>
      </w:r>
      <w:r w:rsidR="00B05B1D">
        <w:rPr>
          <w:rFonts w:hint="eastAsia"/>
        </w:rPr>
        <w:t>c</w:t>
      </w:r>
      <w:r>
        <w:rPr>
          <w:rFonts w:hint="eastAsia"/>
        </w:rPr>
        <w:t>tion will be shown for th</w:t>
      </w:r>
      <w:r w:rsidR="00B05B1D">
        <w:rPr>
          <w:rFonts w:hint="eastAsia"/>
        </w:rPr>
        <w:t>e</w:t>
      </w:r>
      <w:r>
        <w:rPr>
          <w:rFonts w:hint="eastAsia"/>
        </w:rPr>
        <w:t xml:space="preserve"> reloading</w:t>
      </w:r>
    </w:p>
    <w:p w:rsidR="003C095B" w:rsidRDefault="003C095B" w:rsidP="003C095B"/>
    <w:p w:rsidR="00EE4CC8" w:rsidRDefault="003C095B" w:rsidP="003C095B">
      <w:pPr>
        <w:rPr>
          <w:rFonts w:hint="eastAsia"/>
        </w:rPr>
      </w:pPr>
      <w:r>
        <w:rPr>
          <w:rFonts w:hint="eastAsia"/>
        </w:rPr>
        <w:t>＊</w:t>
      </w:r>
      <w:r>
        <w:rPr>
          <w:rFonts w:hint="eastAsia"/>
        </w:rPr>
        <w:t>If you bookmark the URL of the field setting of the table, the same table will be loaded.</w:t>
      </w:r>
    </w:p>
    <w:p w:rsidR="00B5092B" w:rsidRDefault="00B5092B">
      <w:pPr>
        <w:rPr>
          <w:i/>
        </w:rPr>
      </w:pPr>
      <w:r>
        <w:rPr>
          <w:i/>
        </w:rPr>
        <w:br w:type="page"/>
      </w:r>
    </w:p>
    <w:p w:rsidR="00B5092B" w:rsidRPr="00B5092B" w:rsidRDefault="00B5092B" w:rsidP="00B5092B">
      <w:pPr>
        <w:rPr>
          <w:rFonts w:hint="eastAsia"/>
          <w:i/>
        </w:rPr>
      </w:pPr>
      <w:r w:rsidRPr="00B5092B">
        <w:rPr>
          <w:rFonts w:hint="eastAsia"/>
          <w:i/>
        </w:rPr>
        <w:lastRenderedPageBreak/>
        <w:t xml:space="preserve">8. </w:t>
      </w:r>
      <w:r w:rsidRPr="00B5092B">
        <w:rPr>
          <w:rFonts w:hint="eastAsia"/>
          <w:i/>
        </w:rPr>
        <w:t>Output CSV</w:t>
      </w:r>
    </w:p>
    <w:p w:rsidR="00B5092B" w:rsidRDefault="00B5092B" w:rsidP="00B5092B">
      <w:pPr>
        <w:rPr>
          <w:rFonts w:hint="eastAsia"/>
        </w:rPr>
      </w:pPr>
      <w:r>
        <w:rPr>
          <w:rFonts w:hint="eastAsia"/>
        </w:rPr>
        <w:t xml:space="preserve">The </w:t>
      </w:r>
      <w:r>
        <w:rPr>
          <w:rFonts w:hint="eastAsia"/>
        </w:rPr>
        <w:t>作成する</w:t>
      </w:r>
      <w:r>
        <w:rPr>
          <w:rFonts w:hint="eastAsia"/>
        </w:rPr>
        <w:t xml:space="preserve"> (Create) button on the lower right of the screen will output the CSV</w:t>
      </w:r>
      <w:r>
        <w:rPr>
          <w:rFonts w:hint="eastAsia"/>
        </w:rPr>
        <w:t>.</w:t>
      </w:r>
    </w:p>
    <w:p w:rsidR="00B5092B" w:rsidRDefault="00B5092B" w:rsidP="00B5092B">
      <w:pPr>
        <w:rPr>
          <w:rFonts w:hint="eastAsia"/>
        </w:rPr>
      </w:pPr>
    </w:p>
    <w:p w:rsidR="00B5092B" w:rsidRDefault="00B5092B" w:rsidP="00B5092B">
      <w:pPr>
        <w:rPr>
          <w:rFonts w:hint="eastAsia"/>
        </w:rPr>
      </w:pPr>
      <w:r>
        <w:rPr>
          <w:noProof/>
        </w:rPr>
        <w:drawing>
          <wp:inline distT="0" distB="0" distL="0" distR="0" wp14:anchorId="12A7A5B4" wp14:editId="6C5CA9B4">
            <wp:extent cx="5612130" cy="311594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3115945"/>
                    </a:xfrm>
                    <a:prstGeom prst="rect">
                      <a:avLst/>
                    </a:prstGeom>
                  </pic:spPr>
                </pic:pic>
              </a:graphicData>
            </a:graphic>
          </wp:inline>
        </w:drawing>
      </w:r>
    </w:p>
    <w:p w:rsidR="00B5092B" w:rsidRDefault="00B5092B" w:rsidP="00B5092B">
      <w:r>
        <w:t>It will be successful if the number of lines of the original data has the same number with that of the outputted CSV</w:t>
      </w:r>
    </w:p>
    <w:p w:rsidR="00B5092B" w:rsidRDefault="00B5092B" w:rsidP="00B5092B">
      <w:r>
        <w:t>If there has been error, it will output all the data up to the one before the error occur</w:t>
      </w:r>
      <w:r>
        <w:rPr>
          <w:rFonts w:hint="eastAsia"/>
        </w:rPr>
        <w:t>r</w:t>
      </w:r>
      <w:r>
        <w:t>ed and the contents of the erroneous line will be a message containing an array</w:t>
      </w:r>
    </w:p>
    <w:p w:rsidR="00B5092B" w:rsidRDefault="00B5092B">
      <w:r>
        <w:br w:type="page"/>
      </w:r>
    </w:p>
    <w:p w:rsidR="00B5092B" w:rsidRPr="00B5092B" w:rsidRDefault="00B5092B" w:rsidP="00B5092B">
      <w:pPr>
        <w:rPr>
          <w:rFonts w:hint="eastAsia"/>
          <w:b/>
        </w:rPr>
      </w:pPr>
      <w:r w:rsidRPr="00B5092B">
        <w:rPr>
          <w:rFonts w:hint="eastAsia"/>
          <w:b/>
        </w:rPr>
        <w:lastRenderedPageBreak/>
        <w:t>Importing the DB</w:t>
      </w:r>
      <w:r>
        <w:rPr>
          <w:rFonts w:hint="eastAsia"/>
          <w:b/>
        </w:rPr>
        <w:t xml:space="preserve"> on </w:t>
      </w:r>
      <w:proofErr w:type="spellStart"/>
      <w:r w:rsidRPr="00B5092B">
        <w:rPr>
          <w:rFonts w:hint="eastAsia"/>
          <w:b/>
        </w:rPr>
        <w:t>PHPMyadmin</w:t>
      </w:r>
      <w:proofErr w:type="spellEnd"/>
    </w:p>
    <w:p w:rsidR="00B5092B" w:rsidRDefault="00B5092B" w:rsidP="00B5092B">
      <w:pPr>
        <w:rPr>
          <w:rFonts w:hint="eastAsia"/>
        </w:rPr>
      </w:pPr>
      <w:r>
        <w:rPr>
          <w:rFonts w:hint="eastAsia"/>
        </w:rPr>
        <w:t xml:space="preserve">1. </w:t>
      </w:r>
      <w:r>
        <w:rPr>
          <w:rFonts w:hint="eastAsia"/>
        </w:rPr>
        <w:t xml:space="preserve"> Select the DB and table to be imported, </w:t>
      </w:r>
      <w:proofErr w:type="gramStart"/>
      <w:r>
        <w:rPr>
          <w:rFonts w:hint="eastAsia"/>
        </w:rPr>
        <w:t>then</w:t>
      </w:r>
      <w:proofErr w:type="gramEnd"/>
      <w:r>
        <w:rPr>
          <w:rFonts w:hint="eastAsia"/>
        </w:rPr>
        <w:t xml:space="preserve"> click on the import tab</w:t>
      </w:r>
    </w:p>
    <w:p w:rsidR="00B5092B" w:rsidRDefault="00B5092B" w:rsidP="00B5092B">
      <w:pPr>
        <w:rPr>
          <w:rFonts w:hint="eastAsia"/>
        </w:rPr>
      </w:pPr>
      <w:r>
        <w:rPr>
          <w:rFonts w:hint="eastAsia"/>
        </w:rPr>
        <w:t>File to be imported</w:t>
      </w:r>
      <w:r w:rsidR="000D1CDD">
        <w:rPr>
          <w:rFonts w:hint="eastAsia"/>
        </w:rPr>
        <w:t xml:space="preserve">: </w:t>
      </w:r>
      <w:r>
        <w:rPr>
          <w:rFonts w:hint="eastAsia"/>
        </w:rPr>
        <w:t>The csv generated by the csv-maker</w:t>
      </w:r>
    </w:p>
    <w:p w:rsidR="00B5092B" w:rsidRDefault="00B5092B" w:rsidP="00B5092B">
      <w:pPr>
        <w:rPr>
          <w:rFonts w:hint="eastAsia"/>
        </w:rPr>
      </w:pPr>
      <w:r>
        <w:rPr>
          <w:rFonts w:hint="eastAsia"/>
        </w:rPr>
        <w:t>Number of rows to skip, starting from the first row:</w:t>
      </w:r>
      <w:r w:rsidR="000D1CDD">
        <w:rPr>
          <w:rFonts w:hint="eastAsia"/>
        </w:rPr>
        <w:t xml:space="preserve"> 1 (</w:t>
      </w:r>
      <w:r>
        <w:rPr>
          <w:rFonts w:hint="eastAsia"/>
        </w:rPr>
        <w:t>Skip the title row</w:t>
      </w:r>
      <w:r w:rsidR="000D1CDD">
        <w:rPr>
          <w:rFonts w:hint="eastAsia"/>
        </w:rPr>
        <w:t>)</w:t>
      </w:r>
    </w:p>
    <w:p w:rsidR="00B5092B" w:rsidRDefault="00B5092B" w:rsidP="00B5092B">
      <w:pPr>
        <w:rPr>
          <w:rFonts w:hint="eastAsia"/>
        </w:rPr>
      </w:pPr>
      <w:r>
        <w:rPr>
          <w:rFonts w:hint="eastAsia"/>
        </w:rPr>
        <w:t>Format of the file to be imported</w:t>
      </w:r>
      <w:r w:rsidR="000D1CDD">
        <w:rPr>
          <w:rFonts w:hint="eastAsia"/>
        </w:rPr>
        <w:t xml:space="preserve">: </w:t>
      </w:r>
      <w:r>
        <w:rPr>
          <w:rFonts w:hint="eastAsia"/>
        </w:rPr>
        <w:t xml:space="preserve">CSV for the LOAD DATA </w:t>
      </w:r>
    </w:p>
    <w:p w:rsidR="00B5092B" w:rsidRDefault="00B5092B" w:rsidP="00B5092B">
      <w:pPr>
        <w:rPr>
          <w:rFonts w:hint="eastAsia"/>
        </w:rPr>
      </w:pPr>
      <w:r>
        <w:rPr>
          <w:rFonts w:hint="eastAsia"/>
        </w:rPr>
        <w:t>Character separating the fields</w:t>
      </w:r>
      <w:r w:rsidR="000D1CDD">
        <w:rPr>
          <w:rFonts w:hint="eastAsia"/>
        </w:rPr>
        <w:t xml:space="preserve">: Comma </w:t>
      </w:r>
      <w:r w:rsidR="000D1CDD">
        <w:t>“</w:t>
      </w:r>
      <w:r>
        <w:rPr>
          <w:rFonts w:hint="eastAsia"/>
        </w:rPr>
        <w:t>,</w:t>
      </w:r>
      <w:r w:rsidR="000D1CDD">
        <w:t>”</w:t>
      </w:r>
    </w:p>
    <w:p w:rsidR="00B5092B" w:rsidRDefault="00B5092B" w:rsidP="00B5092B">
      <w:pPr>
        <w:rPr>
          <w:rFonts w:hint="eastAsia"/>
        </w:rPr>
      </w:pPr>
      <w:r>
        <w:rPr>
          <w:rFonts w:hint="eastAsia"/>
        </w:rPr>
        <w:t>End-of-line Character</w:t>
      </w:r>
      <w:r w:rsidR="000D1CDD">
        <w:rPr>
          <w:rFonts w:hint="eastAsia"/>
        </w:rPr>
        <w:t xml:space="preserve">:  </w:t>
      </w:r>
      <w:r>
        <w:rPr>
          <w:rFonts w:hint="eastAsia"/>
        </w:rPr>
        <w:t>\r\n</w:t>
      </w:r>
    </w:p>
    <w:p w:rsidR="00B5092B" w:rsidRDefault="00B5092B" w:rsidP="00B5092B">
      <w:pPr>
        <w:rPr>
          <w:rFonts w:hint="eastAsia"/>
        </w:rPr>
      </w:pPr>
      <w:r>
        <w:rPr>
          <w:rFonts w:hint="eastAsia"/>
        </w:rPr>
        <w:t>Column Name</w:t>
      </w:r>
      <w:r w:rsidR="000D1CDD">
        <w:rPr>
          <w:rFonts w:hint="eastAsia"/>
        </w:rPr>
        <w:t xml:space="preserve">: </w:t>
      </w:r>
      <w:r>
        <w:rPr>
          <w:rFonts w:hint="eastAsia"/>
        </w:rPr>
        <w:t>Set this when the table to imported and the table organization used by the DB of the csv-maker is different.</w:t>
      </w:r>
    </w:p>
    <w:p w:rsidR="00B5092B" w:rsidRDefault="00B5092B" w:rsidP="00B5092B">
      <w:r>
        <w:t>While this is usually not set, it'</w:t>
      </w:r>
      <w:r>
        <w:rPr>
          <w:rFonts w:hint="eastAsia"/>
        </w:rPr>
        <w:t>ll</w:t>
      </w:r>
      <w:r>
        <w:t xml:space="preserve"> be good if you copy the first row of the generated CSV</w:t>
      </w:r>
    </w:p>
    <w:p w:rsidR="00B5092B" w:rsidRDefault="00B5092B" w:rsidP="00B5092B"/>
    <w:p w:rsidR="00B5092B" w:rsidRDefault="00B5092B" w:rsidP="00B5092B">
      <w:pPr>
        <w:rPr>
          <w:rFonts w:hint="eastAsia"/>
        </w:rPr>
      </w:pPr>
      <w:r>
        <w:rPr>
          <w:rFonts w:hint="eastAsia"/>
        </w:rPr>
        <w:t xml:space="preserve">2. </w:t>
      </w:r>
      <w:r>
        <w:rPr>
          <w:rFonts w:hint="eastAsia"/>
        </w:rPr>
        <w:t xml:space="preserve"> Run Import</w:t>
      </w:r>
    </w:p>
    <w:p w:rsidR="00B5092B" w:rsidRDefault="00B5092B" w:rsidP="00B5092B">
      <w:r>
        <w:t>If the number of imported rowers and the number of rows in the CSV generated by the csv-maker are the same, it means the process is successful</w:t>
      </w:r>
    </w:p>
    <w:p w:rsidR="00B5092B" w:rsidRDefault="00B5092B" w:rsidP="00B5092B">
      <w:bookmarkStart w:id="0" w:name="_GoBack"/>
      <w:bookmarkEnd w:id="0"/>
    </w:p>
    <w:p w:rsidR="00B5092B" w:rsidRDefault="00B5092B" w:rsidP="00B5092B">
      <w:pPr>
        <w:rPr>
          <w:rFonts w:hint="eastAsia"/>
        </w:rPr>
      </w:pPr>
      <w:r>
        <w:rPr>
          <w:rFonts w:hint="eastAsia"/>
        </w:rPr>
        <w:t xml:space="preserve">3. </w:t>
      </w:r>
      <w:r>
        <w:rPr>
          <w:rFonts w:hint="eastAsia"/>
        </w:rPr>
        <w:t xml:space="preserve">Export the local that has been imported </w:t>
      </w:r>
      <w:r w:rsidR="00CA4EEC">
        <w:rPr>
          <w:rFonts w:hint="eastAsia"/>
        </w:rPr>
        <w:t xml:space="preserve">and perform </w:t>
      </w:r>
      <w:proofErr w:type="spellStart"/>
      <w:r w:rsidR="00CA4EEC">
        <w:rPr>
          <w:rFonts w:hint="eastAsia"/>
        </w:rPr>
        <w:t>ImportDB</w:t>
      </w:r>
      <w:proofErr w:type="spellEnd"/>
      <w:r w:rsidR="00CA4EEC">
        <w:rPr>
          <w:rFonts w:hint="eastAsia"/>
        </w:rPr>
        <w:t xml:space="preserve"> of the serv</w:t>
      </w:r>
      <w:r>
        <w:rPr>
          <w:rFonts w:hint="eastAsia"/>
        </w:rPr>
        <w:t>er using the exported SQL</w:t>
      </w:r>
    </w:p>
    <w:p w:rsidR="00B5092B" w:rsidRDefault="00B5092B" w:rsidP="00B5092B">
      <w:r>
        <w:t>If there are so many data, the import directly the CSV to the server</w:t>
      </w:r>
    </w:p>
    <w:p w:rsidR="00B05B1D" w:rsidRPr="00965389" w:rsidRDefault="00B5092B" w:rsidP="00B5092B">
      <w:r>
        <w:t>In that case, pl</w:t>
      </w:r>
      <w:r w:rsidR="00CA4EEC">
        <w:t>ease be mindful of the column n</w:t>
      </w:r>
      <w:r>
        <w:t>a</w:t>
      </w:r>
      <w:r w:rsidR="00CA4EEC">
        <w:rPr>
          <w:rFonts w:hint="eastAsia"/>
        </w:rPr>
        <w:t>m</w:t>
      </w:r>
      <w:r>
        <w:t>es when importing</w:t>
      </w:r>
    </w:p>
    <w:sectPr w:rsidR="00B05B1D" w:rsidRPr="00965389" w:rsidSect="004F7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E5"/>
    <w:rsid w:val="000012F4"/>
    <w:rsid w:val="000D1CDD"/>
    <w:rsid w:val="0029135C"/>
    <w:rsid w:val="003C095B"/>
    <w:rsid w:val="004900C9"/>
    <w:rsid w:val="004F71E5"/>
    <w:rsid w:val="00627F96"/>
    <w:rsid w:val="00745E76"/>
    <w:rsid w:val="00965389"/>
    <w:rsid w:val="00A94083"/>
    <w:rsid w:val="00B05B1D"/>
    <w:rsid w:val="00B5092B"/>
    <w:rsid w:val="00CA4EEC"/>
    <w:rsid w:val="00D72ADB"/>
    <w:rsid w:val="00EE4CC8"/>
    <w:rsid w:val="00EE734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PH"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1E5"/>
    <w:rPr>
      <w:rFonts w:ascii="Tahoma" w:hAnsi="Tahoma" w:cs="Tahoma"/>
      <w:sz w:val="16"/>
      <w:szCs w:val="16"/>
    </w:rPr>
  </w:style>
  <w:style w:type="paragraph" w:styleId="ListParagraph">
    <w:name w:val="List Paragraph"/>
    <w:basedOn w:val="Normal"/>
    <w:uiPriority w:val="34"/>
    <w:qFormat/>
    <w:rsid w:val="004F71E5"/>
    <w:pPr>
      <w:ind w:left="720"/>
      <w:contextualSpacing/>
    </w:pPr>
  </w:style>
  <w:style w:type="character" w:styleId="Hyperlink">
    <w:name w:val="Hyperlink"/>
    <w:basedOn w:val="DefaultParagraphFont"/>
    <w:uiPriority w:val="99"/>
    <w:unhideWhenUsed/>
    <w:rsid w:val="009653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1E5"/>
    <w:rPr>
      <w:rFonts w:ascii="Tahoma" w:hAnsi="Tahoma" w:cs="Tahoma"/>
      <w:sz w:val="16"/>
      <w:szCs w:val="16"/>
    </w:rPr>
  </w:style>
  <w:style w:type="paragraph" w:styleId="ListParagraph">
    <w:name w:val="List Paragraph"/>
    <w:basedOn w:val="Normal"/>
    <w:uiPriority w:val="34"/>
    <w:qFormat/>
    <w:rsid w:val="004F71E5"/>
    <w:pPr>
      <w:ind w:left="720"/>
      <w:contextualSpacing/>
    </w:pPr>
  </w:style>
  <w:style w:type="character" w:styleId="Hyperlink">
    <w:name w:val="Hyperlink"/>
    <w:basedOn w:val="DefaultParagraphFont"/>
    <w:uiPriority w:val="99"/>
    <w:unhideWhenUsed/>
    <w:rsid w:val="009653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11</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cp:revision>
  <dcterms:created xsi:type="dcterms:W3CDTF">2015-01-21T01:48:00Z</dcterms:created>
  <dcterms:modified xsi:type="dcterms:W3CDTF">2015-01-27T04:20:00Z</dcterms:modified>
</cp:coreProperties>
</file>